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560" w:rsidRDefault="004A7560" w:rsidP="004A7560">
      <w:pPr>
        <w:spacing w:line="460" w:lineRule="exact"/>
        <w:jc w:val="center"/>
        <w:rPr>
          <w:rFonts w:ascii="黑体" w:eastAsia="黑体" w:hAnsi="宋体" w:hint="eastAsia"/>
          <w:sz w:val="72"/>
          <w:szCs w:val="72"/>
        </w:rPr>
      </w:pPr>
      <w:bookmarkStart w:id="0" w:name="_Toc42920292"/>
      <w:bookmarkStart w:id="1" w:name="_Toc59628742"/>
      <w:bookmarkStart w:id="2" w:name="_Toc59628928"/>
      <w:bookmarkStart w:id="3" w:name="_Toc59761391"/>
      <w:bookmarkStart w:id="4" w:name="_Toc59856003"/>
      <w:bookmarkStart w:id="5" w:name="_Toc59947593"/>
      <w:bookmarkStart w:id="6" w:name="_Toc59959197"/>
    </w:p>
    <w:p w:rsidR="004A7560" w:rsidRDefault="004A7560" w:rsidP="004A7560">
      <w:pPr>
        <w:spacing w:line="460" w:lineRule="exact"/>
        <w:jc w:val="center"/>
        <w:rPr>
          <w:rFonts w:ascii="黑体" w:eastAsia="黑体" w:hAnsi="宋体" w:hint="eastAsia"/>
          <w:sz w:val="72"/>
          <w:szCs w:val="72"/>
        </w:rPr>
      </w:pPr>
    </w:p>
    <w:p w:rsidR="004A7560" w:rsidRDefault="004A7560" w:rsidP="004A7560">
      <w:pPr>
        <w:jc w:val="center"/>
        <w:rPr>
          <w:rFonts w:ascii="黑体" w:eastAsia="黑体" w:hAnsi="宋体" w:hint="eastAsia"/>
          <w:sz w:val="72"/>
          <w:szCs w:val="72"/>
        </w:rPr>
      </w:pPr>
    </w:p>
    <w:p w:rsidR="004A7560" w:rsidRDefault="004A7560" w:rsidP="004A7560">
      <w:pPr>
        <w:jc w:val="center"/>
        <w:rPr>
          <w:rFonts w:ascii="黑体" w:eastAsia="黑体" w:hAnsi="宋体" w:hint="eastAsia"/>
          <w:sz w:val="72"/>
          <w:szCs w:val="72"/>
        </w:rPr>
      </w:pPr>
      <w:r>
        <w:rPr>
          <w:rFonts w:ascii="黑体" w:eastAsia="黑体" w:hAnsi="宋体" w:hint="eastAsia"/>
          <w:sz w:val="72"/>
          <w:szCs w:val="72"/>
        </w:rPr>
        <w:t>电梯井、采光井等</w:t>
      </w:r>
    </w:p>
    <w:p w:rsidR="004A7560" w:rsidRDefault="004A7560" w:rsidP="004A7560">
      <w:pPr>
        <w:jc w:val="center"/>
        <w:rPr>
          <w:rFonts w:ascii="黑体" w:eastAsia="黑体" w:hAnsi="宋体" w:hint="eastAsia"/>
          <w:sz w:val="72"/>
          <w:szCs w:val="72"/>
        </w:rPr>
      </w:pPr>
      <w:r>
        <w:rPr>
          <w:rFonts w:ascii="黑体" w:eastAsia="黑体" w:hAnsi="宋体" w:hint="eastAsia"/>
          <w:sz w:val="72"/>
          <w:szCs w:val="72"/>
        </w:rPr>
        <w:t>洞口防护方案</w:t>
      </w:r>
    </w:p>
    <w:p w:rsidR="004A7560" w:rsidRDefault="004A7560" w:rsidP="004A7560">
      <w:pPr>
        <w:spacing w:line="460" w:lineRule="exact"/>
        <w:rPr>
          <w:rFonts w:ascii="仿宋_GB2312" w:eastAsia="仿宋_GB2312" w:hint="eastAsia"/>
          <w:b/>
          <w:sz w:val="28"/>
          <w:szCs w:val="28"/>
        </w:rPr>
      </w:pPr>
    </w:p>
    <w:p w:rsidR="004A7560" w:rsidRDefault="004A7560" w:rsidP="004A7560">
      <w:pPr>
        <w:spacing w:line="460" w:lineRule="exact"/>
        <w:rPr>
          <w:rFonts w:ascii="仿宋_GB2312" w:eastAsia="仿宋_GB2312" w:hint="eastAsia"/>
          <w:b/>
          <w:sz w:val="28"/>
          <w:szCs w:val="28"/>
        </w:rPr>
      </w:pPr>
    </w:p>
    <w:p w:rsidR="004A7560" w:rsidRDefault="004A7560" w:rsidP="004A7560">
      <w:pPr>
        <w:spacing w:line="460" w:lineRule="exact"/>
        <w:rPr>
          <w:rFonts w:ascii="仿宋_GB2312" w:eastAsia="仿宋_GB2312" w:hint="eastAsia"/>
          <w:b/>
          <w:sz w:val="28"/>
          <w:szCs w:val="28"/>
        </w:rPr>
      </w:pPr>
    </w:p>
    <w:p w:rsidR="004A7560" w:rsidRDefault="004A7560" w:rsidP="004A7560">
      <w:pPr>
        <w:rPr>
          <w:rFonts w:ascii="仿宋_GB2312" w:eastAsia="仿宋_GB2312" w:hint="eastAsia"/>
          <w:b/>
          <w:sz w:val="28"/>
          <w:szCs w:val="28"/>
        </w:rPr>
      </w:pPr>
    </w:p>
    <w:p w:rsidR="004A7560" w:rsidRDefault="004A7560" w:rsidP="004A7560">
      <w:pPr>
        <w:rPr>
          <w:rFonts w:ascii="仿宋_GB2312" w:eastAsia="仿宋_GB2312" w:hint="eastAsia"/>
          <w:b/>
          <w:sz w:val="28"/>
          <w:szCs w:val="28"/>
        </w:rPr>
      </w:pPr>
    </w:p>
    <w:p w:rsidR="004A7560" w:rsidRDefault="004A7560" w:rsidP="004A7560">
      <w:pPr>
        <w:spacing w:afterLines="100" w:line="360" w:lineRule="auto"/>
        <w:ind w:firstLineChars="450" w:firstLine="1620"/>
        <w:rPr>
          <w:rFonts w:ascii="黑体" w:eastAsia="黑体" w:hint="eastAsia"/>
          <w:sz w:val="36"/>
          <w:szCs w:val="36"/>
          <w:u w:val="single"/>
        </w:rPr>
      </w:pPr>
      <w:r w:rsidRPr="00427B05">
        <w:rPr>
          <w:rFonts w:ascii="黑体" w:eastAsia="黑体" w:hint="eastAsia"/>
          <w:sz w:val="36"/>
          <w:szCs w:val="36"/>
        </w:rPr>
        <w:t>编</w:t>
      </w:r>
      <w:r>
        <w:rPr>
          <w:rFonts w:ascii="黑体" w:eastAsia="黑体" w:hint="eastAsia"/>
          <w:sz w:val="36"/>
          <w:szCs w:val="36"/>
        </w:rPr>
        <w:t xml:space="preserve">             </w:t>
      </w:r>
      <w:r w:rsidRPr="00427B05">
        <w:rPr>
          <w:rFonts w:ascii="黑体" w:eastAsia="黑体" w:hint="eastAsia"/>
          <w:sz w:val="36"/>
          <w:szCs w:val="36"/>
        </w:rPr>
        <w:t>制：</w:t>
      </w:r>
      <w:r w:rsidRPr="00427B05">
        <w:rPr>
          <w:rFonts w:ascii="黑体" w:eastAsia="黑体" w:hint="eastAsia"/>
          <w:sz w:val="36"/>
          <w:szCs w:val="36"/>
          <w:u w:val="single"/>
        </w:rPr>
        <w:t xml:space="preserve">                </w:t>
      </w:r>
    </w:p>
    <w:p w:rsidR="004A7560" w:rsidRPr="000C5A6E" w:rsidRDefault="004A7560" w:rsidP="004A7560">
      <w:pPr>
        <w:spacing w:afterLines="100" w:line="360" w:lineRule="auto"/>
        <w:ind w:firstLineChars="450" w:firstLine="1620"/>
        <w:rPr>
          <w:rFonts w:ascii="黑体" w:eastAsia="黑体" w:hint="eastAsia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初             审</w:t>
      </w:r>
      <w:r w:rsidRPr="000C5A6E">
        <w:rPr>
          <w:rFonts w:ascii="黑体" w:eastAsia="黑体" w:hint="eastAsia"/>
          <w:sz w:val="36"/>
          <w:szCs w:val="36"/>
        </w:rPr>
        <w:t>：</w:t>
      </w:r>
      <w:r>
        <w:rPr>
          <w:rFonts w:ascii="黑体" w:eastAsia="黑体" w:hint="eastAsia"/>
          <w:sz w:val="36"/>
          <w:szCs w:val="36"/>
          <w:u w:val="single"/>
        </w:rPr>
        <w:t xml:space="preserve">                </w:t>
      </w:r>
    </w:p>
    <w:p w:rsidR="004A7560" w:rsidRDefault="004A7560" w:rsidP="004A7560">
      <w:pPr>
        <w:spacing w:afterLines="100" w:line="360" w:lineRule="auto"/>
        <w:ind w:firstLineChars="450" w:firstLine="1620"/>
        <w:rPr>
          <w:rFonts w:ascii="黑体" w:eastAsia="黑体" w:hint="eastAsia"/>
          <w:sz w:val="36"/>
          <w:szCs w:val="36"/>
          <w:u w:val="single"/>
        </w:rPr>
      </w:pPr>
      <w:r w:rsidRPr="00427B05">
        <w:rPr>
          <w:rFonts w:ascii="黑体" w:eastAsia="黑体" w:hint="eastAsia"/>
          <w:sz w:val="36"/>
          <w:szCs w:val="36"/>
        </w:rPr>
        <w:t>审核</w:t>
      </w:r>
      <w:r>
        <w:rPr>
          <w:rFonts w:ascii="黑体" w:eastAsia="黑体" w:hint="eastAsia"/>
          <w:sz w:val="36"/>
          <w:szCs w:val="36"/>
        </w:rPr>
        <w:t>（工程技术部）</w:t>
      </w:r>
      <w:r w:rsidRPr="00427B05">
        <w:rPr>
          <w:rFonts w:ascii="黑体" w:eastAsia="黑体" w:hint="eastAsia"/>
          <w:sz w:val="36"/>
          <w:szCs w:val="36"/>
        </w:rPr>
        <w:t>：</w:t>
      </w:r>
      <w:r w:rsidRPr="00427B05">
        <w:rPr>
          <w:rFonts w:ascii="黑体" w:eastAsia="黑体" w:hint="eastAsia"/>
          <w:sz w:val="36"/>
          <w:szCs w:val="36"/>
          <w:u w:val="single"/>
        </w:rPr>
        <w:t xml:space="preserve">                </w:t>
      </w:r>
    </w:p>
    <w:p w:rsidR="004A7560" w:rsidRDefault="004A7560" w:rsidP="004A7560">
      <w:pPr>
        <w:spacing w:afterLines="100" w:line="360" w:lineRule="auto"/>
        <w:ind w:firstLineChars="450" w:firstLine="1620"/>
        <w:rPr>
          <w:rFonts w:ascii="黑体" w:eastAsia="黑体" w:hint="eastAsia"/>
          <w:sz w:val="36"/>
          <w:szCs w:val="36"/>
          <w:u w:val="single"/>
        </w:rPr>
      </w:pPr>
      <w:r w:rsidRPr="00427B05">
        <w:rPr>
          <w:rFonts w:ascii="黑体" w:eastAsia="黑体" w:hint="eastAsia"/>
          <w:sz w:val="36"/>
          <w:szCs w:val="36"/>
        </w:rPr>
        <w:t>审核</w:t>
      </w:r>
      <w:r>
        <w:rPr>
          <w:rFonts w:ascii="黑体" w:eastAsia="黑体" w:hint="eastAsia"/>
          <w:sz w:val="36"/>
          <w:szCs w:val="36"/>
        </w:rPr>
        <w:t>（安全管理部）</w:t>
      </w:r>
      <w:r w:rsidRPr="00427B05">
        <w:rPr>
          <w:rFonts w:ascii="黑体" w:eastAsia="黑体" w:hint="eastAsia"/>
          <w:sz w:val="36"/>
          <w:szCs w:val="36"/>
        </w:rPr>
        <w:t>：</w:t>
      </w:r>
      <w:r w:rsidRPr="00427B05">
        <w:rPr>
          <w:rFonts w:ascii="黑体" w:eastAsia="黑体" w:hint="eastAsia"/>
          <w:sz w:val="36"/>
          <w:szCs w:val="36"/>
          <w:u w:val="single"/>
        </w:rPr>
        <w:t xml:space="preserve">                </w:t>
      </w:r>
    </w:p>
    <w:p w:rsidR="004A7560" w:rsidRPr="00427B05" w:rsidRDefault="004A7560" w:rsidP="004A7560">
      <w:pPr>
        <w:spacing w:afterLines="100" w:line="360" w:lineRule="auto"/>
        <w:ind w:firstLineChars="450" w:firstLine="1620"/>
        <w:rPr>
          <w:rFonts w:hint="eastAsia"/>
          <w:sz w:val="36"/>
          <w:szCs w:val="36"/>
        </w:rPr>
      </w:pPr>
      <w:r w:rsidRPr="00427B05">
        <w:rPr>
          <w:rFonts w:ascii="黑体" w:eastAsia="黑体" w:hint="eastAsia"/>
          <w:sz w:val="36"/>
          <w:szCs w:val="36"/>
        </w:rPr>
        <w:t>批</w:t>
      </w:r>
      <w:r>
        <w:rPr>
          <w:rFonts w:ascii="黑体" w:eastAsia="黑体" w:hint="eastAsia"/>
          <w:sz w:val="36"/>
          <w:szCs w:val="36"/>
        </w:rPr>
        <w:t xml:space="preserve">             </w:t>
      </w:r>
      <w:r w:rsidRPr="00427B05">
        <w:rPr>
          <w:rFonts w:ascii="黑体" w:eastAsia="黑体" w:hint="eastAsia"/>
          <w:sz w:val="36"/>
          <w:szCs w:val="36"/>
        </w:rPr>
        <w:t>准：</w:t>
      </w:r>
      <w:r w:rsidRPr="00427B05">
        <w:rPr>
          <w:rFonts w:ascii="黑体" w:eastAsia="黑体" w:hint="eastAsia"/>
          <w:sz w:val="36"/>
          <w:szCs w:val="36"/>
          <w:u w:val="single"/>
        </w:rPr>
        <w:t xml:space="preserve">                </w:t>
      </w:r>
    </w:p>
    <w:p w:rsidR="004A7560" w:rsidRDefault="004A7560" w:rsidP="004A7560">
      <w:pPr>
        <w:rPr>
          <w:rFonts w:ascii="仿宋_GB2312" w:eastAsia="仿宋_GB2312" w:hint="eastAsia"/>
          <w:b/>
          <w:sz w:val="28"/>
          <w:szCs w:val="28"/>
        </w:rPr>
      </w:pPr>
    </w:p>
    <w:p w:rsidR="004A7560" w:rsidRDefault="004A7560" w:rsidP="004A7560">
      <w:pPr>
        <w:rPr>
          <w:rFonts w:ascii="仿宋_GB2312" w:eastAsia="仿宋_GB2312" w:hint="eastAsia"/>
          <w:b/>
          <w:sz w:val="28"/>
          <w:szCs w:val="28"/>
        </w:rPr>
      </w:pPr>
    </w:p>
    <w:p w:rsidR="004A7560" w:rsidRDefault="004A7560" w:rsidP="004A7560">
      <w:pPr>
        <w:jc w:val="center"/>
        <w:rPr>
          <w:rFonts w:ascii="仿宋_GB2312" w:eastAsia="仿宋_GB2312" w:hint="eastAsia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object w:dxaOrig="5417" w:dyaOrig="131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25pt;height:26.8pt;mso-position-horizontal-relative:page;mso-position-vertical-relative:page" o:ole="">
            <v:imagedata r:id="rId7" o:title=""/>
          </v:shape>
          <o:OLEObject Type="Embed" ProgID="CorelDraw.Graphic.9" ShapeID="_x0000_i1025" DrawAspect="Content" ObjectID="_1666811615" r:id="rId8"/>
        </w:object>
      </w:r>
    </w:p>
    <w:p w:rsidR="004A7560" w:rsidRDefault="004A7560" w:rsidP="004A7560">
      <w:pPr>
        <w:jc w:val="center"/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金域揽峰花园花园</w:t>
      </w:r>
      <w:r>
        <w:rPr>
          <w:rFonts w:ascii="黑体" w:eastAsia="黑体"/>
          <w:sz w:val="32"/>
          <w:szCs w:val="32"/>
        </w:rPr>
        <w:t>1</w:t>
      </w:r>
      <w:r>
        <w:rPr>
          <w:rFonts w:ascii="黑体" w:eastAsia="黑体" w:hint="eastAsia"/>
          <w:sz w:val="32"/>
          <w:szCs w:val="32"/>
        </w:rPr>
        <w:t>-</w:t>
      </w:r>
      <w:r>
        <w:rPr>
          <w:rFonts w:ascii="黑体" w:eastAsia="黑体"/>
          <w:sz w:val="32"/>
          <w:szCs w:val="32"/>
        </w:rPr>
        <w:t>7</w:t>
      </w:r>
      <w:r>
        <w:rPr>
          <w:rFonts w:ascii="黑体" w:eastAsia="黑体" w:hint="eastAsia"/>
          <w:sz w:val="32"/>
          <w:szCs w:val="32"/>
        </w:rPr>
        <w:t>栋及室外环境工程</w:t>
      </w:r>
    </w:p>
    <w:p w:rsidR="004A7560" w:rsidRDefault="004A7560" w:rsidP="004A7560">
      <w:pPr>
        <w:jc w:val="center"/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二○一四年七月十日</w:t>
      </w:r>
    </w:p>
    <w:p w:rsidR="004A7560" w:rsidRDefault="004A7560" w:rsidP="004A7560">
      <w:pPr>
        <w:pStyle w:val="TOC"/>
        <w:spacing w:line="460" w:lineRule="exact"/>
        <w:jc w:val="center"/>
        <w:rPr>
          <w:color w:val="auto"/>
        </w:rPr>
      </w:pPr>
      <w:r>
        <w:rPr>
          <w:color w:val="auto"/>
          <w:lang w:val="zh-CN"/>
        </w:rPr>
        <w:lastRenderedPageBreak/>
        <w:t>目</w:t>
      </w:r>
      <w:r>
        <w:rPr>
          <w:rFonts w:hint="eastAsia"/>
          <w:color w:val="auto"/>
          <w:lang w:val="zh-CN"/>
        </w:rPr>
        <w:t xml:space="preserve">    </w:t>
      </w:r>
      <w:r>
        <w:rPr>
          <w:color w:val="auto"/>
          <w:lang w:val="zh-CN"/>
        </w:rPr>
        <w:t>录</w:t>
      </w:r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4502261" w:history="1">
        <w:r w:rsidRPr="004D00AC">
          <w:rPr>
            <w:rStyle w:val="a9"/>
            <w:rFonts w:hint="eastAsia"/>
            <w:noProof/>
          </w:rPr>
          <w:t>第一节</w:t>
        </w:r>
        <w:r w:rsidRPr="004D00AC">
          <w:rPr>
            <w:rStyle w:val="a9"/>
            <w:noProof/>
          </w:rPr>
          <w:t xml:space="preserve"> </w:t>
        </w:r>
        <w:r w:rsidRPr="004D00AC">
          <w:rPr>
            <w:rStyle w:val="a9"/>
            <w:rFonts w:hint="eastAsia"/>
            <w:noProof/>
          </w:rPr>
          <w:t>工程概况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62" w:history="1">
        <w:r w:rsidRPr="004D00AC">
          <w:rPr>
            <w:rStyle w:val="a9"/>
            <w:rFonts w:ascii="宋体" w:hAnsi="宋体"/>
            <w:noProof/>
          </w:rPr>
          <w:t>1.1</w:t>
        </w:r>
        <w:r w:rsidRPr="004D00AC">
          <w:rPr>
            <w:rStyle w:val="a9"/>
            <w:rFonts w:ascii="宋体" w:hAnsi="宋体" w:hint="eastAsia"/>
            <w:noProof/>
          </w:rPr>
          <w:t>总体概况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63" w:history="1">
        <w:r w:rsidRPr="004D00AC">
          <w:rPr>
            <w:rStyle w:val="a9"/>
            <w:rFonts w:ascii="宋体" w:hAnsi="宋体"/>
            <w:noProof/>
          </w:rPr>
          <w:t>1.2</w:t>
        </w:r>
        <w:r w:rsidRPr="004D00AC">
          <w:rPr>
            <w:rStyle w:val="a9"/>
            <w:rFonts w:ascii="宋体" w:hAnsi="宋体" w:hint="eastAsia"/>
            <w:noProof/>
          </w:rPr>
          <w:t>电梯井、采光井等洞口概况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64" w:history="1">
        <w:r w:rsidRPr="004D00AC">
          <w:rPr>
            <w:rStyle w:val="a9"/>
            <w:rFonts w:hint="eastAsia"/>
            <w:noProof/>
          </w:rPr>
          <w:t>第二节</w:t>
        </w:r>
        <w:r w:rsidRPr="004D00AC">
          <w:rPr>
            <w:rStyle w:val="a9"/>
            <w:noProof/>
          </w:rPr>
          <w:t xml:space="preserve"> </w:t>
        </w:r>
        <w:r w:rsidRPr="004D00AC">
          <w:rPr>
            <w:rStyle w:val="a9"/>
            <w:rFonts w:hint="eastAsia"/>
            <w:noProof/>
          </w:rPr>
          <w:t>施工部署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65" w:history="1">
        <w:r w:rsidRPr="004D00AC">
          <w:rPr>
            <w:rStyle w:val="a9"/>
            <w:noProof/>
          </w:rPr>
          <w:t>2.1</w:t>
        </w:r>
        <w:r w:rsidRPr="004D00AC">
          <w:rPr>
            <w:rStyle w:val="a9"/>
            <w:rFonts w:hint="eastAsia"/>
            <w:noProof/>
          </w:rPr>
          <w:t>、技术准备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66" w:history="1">
        <w:r w:rsidRPr="004D00AC">
          <w:rPr>
            <w:rStyle w:val="a9"/>
            <w:noProof/>
          </w:rPr>
          <w:t>2.2</w:t>
        </w:r>
        <w:r w:rsidRPr="004D00AC">
          <w:rPr>
            <w:rStyle w:val="a9"/>
            <w:rFonts w:hint="eastAsia"/>
            <w:noProof/>
          </w:rPr>
          <w:t>、现场准备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67" w:history="1">
        <w:r w:rsidRPr="004D00AC">
          <w:rPr>
            <w:rStyle w:val="a9"/>
            <w:noProof/>
          </w:rPr>
          <w:t>2.3</w:t>
        </w:r>
        <w:r w:rsidRPr="004D00AC">
          <w:rPr>
            <w:rStyle w:val="a9"/>
            <w:rFonts w:hint="eastAsia"/>
            <w:noProof/>
          </w:rPr>
          <w:t>、材料准备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68" w:history="1">
        <w:r w:rsidRPr="004D00AC">
          <w:rPr>
            <w:rStyle w:val="a9"/>
            <w:noProof/>
          </w:rPr>
          <w:t>2.4</w:t>
        </w:r>
        <w:r w:rsidRPr="004D00AC">
          <w:rPr>
            <w:rStyle w:val="a9"/>
            <w:rFonts w:hint="eastAsia"/>
            <w:noProof/>
          </w:rPr>
          <w:t>、施工安排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69" w:history="1">
        <w:r w:rsidRPr="004D00AC">
          <w:rPr>
            <w:rStyle w:val="a9"/>
            <w:rFonts w:hint="eastAsia"/>
            <w:noProof/>
          </w:rPr>
          <w:t>第三节、电梯井、采光井等洞口防护施工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70" w:history="1">
        <w:r w:rsidRPr="004D00AC">
          <w:rPr>
            <w:rStyle w:val="a9"/>
            <w:noProof/>
          </w:rPr>
          <w:t>3.1</w:t>
        </w:r>
        <w:r w:rsidRPr="004D00AC">
          <w:rPr>
            <w:rStyle w:val="a9"/>
            <w:rFonts w:hint="eastAsia"/>
            <w:noProof/>
          </w:rPr>
          <w:t>防护架体搭设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71" w:history="1">
        <w:r w:rsidRPr="004D00AC">
          <w:rPr>
            <w:rStyle w:val="a9"/>
            <w:noProof/>
          </w:rPr>
          <w:t>3.2</w:t>
        </w:r>
        <w:r w:rsidRPr="004D00AC">
          <w:rPr>
            <w:rStyle w:val="a9"/>
            <w:rFonts w:hint="eastAsia"/>
            <w:noProof/>
          </w:rPr>
          <w:t>洞口封闭施工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72" w:history="1">
        <w:r w:rsidRPr="004D00AC">
          <w:rPr>
            <w:rStyle w:val="a9"/>
            <w:noProof/>
          </w:rPr>
          <w:t>3.3</w:t>
        </w:r>
        <w:r w:rsidRPr="004D00AC">
          <w:rPr>
            <w:rStyle w:val="a9"/>
            <w:rFonts w:hint="eastAsia"/>
            <w:noProof/>
          </w:rPr>
          <w:t>立面防护栏杆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22"/>
        <w:rPr>
          <w:rFonts w:ascii="Calibri" w:hAnsi="Calibri"/>
          <w:smallCaps w:val="0"/>
          <w:noProof/>
          <w:sz w:val="21"/>
          <w:szCs w:val="22"/>
        </w:rPr>
      </w:pPr>
      <w:hyperlink w:anchor="_Toc404502273" w:history="1">
        <w:r w:rsidRPr="004D00AC">
          <w:rPr>
            <w:rStyle w:val="a9"/>
            <w:noProof/>
          </w:rPr>
          <w:t>3.4</w:t>
        </w:r>
        <w:r w:rsidRPr="004D00AC">
          <w:rPr>
            <w:rStyle w:val="a9"/>
            <w:rFonts w:hint="eastAsia"/>
            <w:noProof/>
          </w:rPr>
          <w:t>防护警示措施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74" w:history="1">
        <w:r w:rsidRPr="004D00AC">
          <w:rPr>
            <w:rStyle w:val="a9"/>
            <w:rFonts w:hint="eastAsia"/>
            <w:noProof/>
          </w:rPr>
          <w:t>附图一：电梯井防护平面图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75" w:history="1">
        <w:r w:rsidRPr="004D00AC">
          <w:rPr>
            <w:rStyle w:val="a9"/>
            <w:rFonts w:hint="eastAsia"/>
            <w:noProof/>
          </w:rPr>
          <w:t>附图二：采光井等洞口防护平面图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76" w:history="1">
        <w:r w:rsidRPr="004D00AC">
          <w:rPr>
            <w:rStyle w:val="a9"/>
            <w:rFonts w:hint="eastAsia"/>
            <w:noProof/>
          </w:rPr>
          <w:t>附图三：</w:t>
        </w:r>
        <w:r w:rsidRPr="004D00AC">
          <w:rPr>
            <w:rStyle w:val="a9"/>
            <w:noProof/>
          </w:rPr>
          <w:t>1-1</w:t>
        </w:r>
        <w:r w:rsidRPr="004D00AC">
          <w:rPr>
            <w:rStyle w:val="a9"/>
            <w:rFonts w:hint="eastAsia"/>
            <w:noProof/>
          </w:rPr>
          <w:t>剖面图</w:t>
        </w:r>
        <w:r w:rsidRPr="004D00AC">
          <w:rPr>
            <w:rStyle w:val="a9"/>
            <w:noProof/>
          </w:rPr>
          <w:t>-</w:t>
        </w:r>
        <w:r w:rsidRPr="004D00AC">
          <w:rPr>
            <w:rStyle w:val="a9"/>
            <w:rFonts w:hint="eastAsia"/>
            <w:noProof/>
          </w:rPr>
          <w:t>电梯井防护架搭设剖面图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77" w:history="1">
        <w:r w:rsidRPr="004D00AC">
          <w:rPr>
            <w:rStyle w:val="a9"/>
            <w:rFonts w:hint="eastAsia"/>
            <w:noProof/>
          </w:rPr>
          <w:t>附图五：</w:t>
        </w:r>
        <w:r w:rsidRPr="004D00AC">
          <w:rPr>
            <w:rStyle w:val="a9"/>
            <w:noProof/>
          </w:rPr>
          <w:t>1’-1’</w:t>
        </w:r>
        <w:r w:rsidRPr="004D00AC">
          <w:rPr>
            <w:rStyle w:val="a9"/>
            <w:rFonts w:hint="eastAsia"/>
            <w:noProof/>
          </w:rPr>
          <w:t>剖面</w:t>
        </w:r>
        <w:r w:rsidRPr="004D00AC">
          <w:rPr>
            <w:rStyle w:val="a9"/>
            <w:noProof/>
          </w:rPr>
          <w:t>-</w:t>
        </w:r>
        <w:r w:rsidRPr="004D00AC">
          <w:rPr>
            <w:rStyle w:val="a9"/>
            <w:rFonts w:hint="eastAsia"/>
            <w:noProof/>
          </w:rPr>
          <w:t>电梯井防护架卸荷示意图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78" w:history="1">
        <w:r w:rsidRPr="004D00AC">
          <w:rPr>
            <w:rStyle w:val="a9"/>
            <w:rFonts w:hint="eastAsia"/>
            <w:noProof/>
          </w:rPr>
          <w:t>附图六：</w:t>
        </w:r>
        <w:r w:rsidRPr="004D00AC">
          <w:rPr>
            <w:rStyle w:val="a9"/>
            <w:noProof/>
          </w:rPr>
          <w:t>1’’-1’’</w:t>
        </w:r>
        <w:r w:rsidRPr="004D00AC">
          <w:rPr>
            <w:rStyle w:val="a9"/>
            <w:rFonts w:hint="eastAsia"/>
            <w:noProof/>
          </w:rPr>
          <w:t>剖面</w:t>
        </w:r>
        <w:r w:rsidRPr="004D00AC">
          <w:rPr>
            <w:rStyle w:val="a9"/>
            <w:noProof/>
          </w:rPr>
          <w:t>-</w:t>
        </w:r>
        <w:r w:rsidRPr="004D00AC">
          <w:rPr>
            <w:rStyle w:val="a9"/>
            <w:rFonts w:hint="eastAsia"/>
            <w:noProof/>
          </w:rPr>
          <w:t>电梯井防护架工字钢悬挑示意图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79" w:history="1">
        <w:r w:rsidRPr="004D00AC">
          <w:rPr>
            <w:rStyle w:val="a9"/>
            <w:rFonts w:hint="eastAsia"/>
            <w:noProof/>
          </w:rPr>
          <w:t>附图七：</w:t>
        </w:r>
        <w:r w:rsidRPr="004D00AC">
          <w:rPr>
            <w:rStyle w:val="a9"/>
            <w:noProof/>
          </w:rPr>
          <w:t>2-2</w:t>
        </w:r>
        <w:r w:rsidRPr="004D00AC">
          <w:rPr>
            <w:rStyle w:val="a9"/>
            <w:rFonts w:hint="eastAsia"/>
            <w:noProof/>
          </w:rPr>
          <w:t>剖面</w:t>
        </w:r>
        <w:r w:rsidRPr="004D00AC">
          <w:rPr>
            <w:rStyle w:val="a9"/>
            <w:noProof/>
          </w:rPr>
          <w:t>-</w:t>
        </w:r>
        <w:r w:rsidRPr="004D00AC">
          <w:rPr>
            <w:rStyle w:val="a9"/>
            <w:rFonts w:hint="eastAsia"/>
            <w:noProof/>
          </w:rPr>
          <w:t>采光井等洞口防护架搭设剖面图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80" w:history="1">
        <w:r w:rsidRPr="004D00AC">
          <w:rPr>
            <w:rStyle w:val="a9"/>
            <w:rFonts w:hint="eastAsia"/>
            <w:noProof/>
          </w:rPr>
          <w:t>附图八：</w:t>
        </w:r>
        <w:r w:rsidRPr="004D00AC">
          <w:rPr>
            <w:rStyle w:val="a9"/>
            <w:noProof/>
          </w:rPr>
          <w:t>2’-2’</w:t>
        </w:r>
        <w:r w:rsidRPr="004D00AC">
          <w:rPr>
            <w:rStyle w:val="a9"/>
            <w:rFonts w:hint="eastAsia"/>
            <w:noProof/>
          </w:rPr>
          <w:t>剖面</w:t>
        </w:r>
        <w:r w:rsidRPr="004D00AC">
          <w:rPr>
            <w:rStyle w:val="a9"/>
            <w:noProof/>
          </w:rPr>
          <w:t>-</w:t>
        </w:r>
        <w:r w:rsidRPr="004D00AC">
          <w:rPr>
            <w:rStyle w:val="a9"/>
            <w:rFonts w:hint="eastAsia"/>
            <w:noProof/>
          </w:rPr>
          <w:t>采光井等洞口卸荷示意图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81" w:history="1">
        <w:r w:rsidRPr="004D00AC">
          <w:rPr>
            <w:rStyle w:val="a9"/>
            <w:rFonts w:hint="eastAsia"/>
            <w:noProof/>
          </w:rPr>
          <w:t>附图九：防护栏杆固定方式一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A7560" w:rsidRPr="002457FD" w:rsidRDefault="004A7560" w:rsidP="004A7560">
      <w:pPr>
        <w:pStyle w:val="16"/>
        <w:tabs>
          <w:tab w:val="right" w:leader="dot" w:pos="9060"/>
        </w:tabs>
        <w:rPr>
          <w:b/>
          <w:bCs/>
          <w:caps/>
          <w:noProof/>
        </w:rPr>
      </w:pPr>
      <w:hyperlink w:anchor="_Toc404502282" w:history="1">
        <w:r w:rsidRPr="004D00AC">
          <w:rPr>
            <w:rStyle w:val="a9"/>
            <w:rFonts w:hint="eastAsia"/>
            <w:noProof/>
          </w:rPr>
          <w:t>附图十：防护栏杆固定方式二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_Toc404502282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A7560" w:rsidRDefault="004A7560" w:rsidP="004A7560">
      <w:pPr>
        <w:spacing w:line="360" w:lineRule="auto"/>
        <w:rPr>
          <w:rFonts w:ascii="黑体" w:eastAsia="黑体" w:hint="eastAsia"/>
          <w:sz w:val="20"/>
          <w:szCs w:val="20"/>
        </w:rPr>
        <w:sectPr w:rsidR="004A7560">
          <w:headerReference w:type="default" r:id="rId9"/>
          <w:footerReference w:type="even" r:id="rId10"/>
          <w:pgSz w:w="11906" w:h="16838"/>
          <w:pgMar w:top="1134" w:right="1418" w:bottom="935" w:left="1418" w:header="851" w:footer="992" w:gutter="0"/>
          <w:cols w:space="720"/>
          <w:docGrid w:type="lines" w:linePitch="312"/>
        </w:sectPr>
      </w:pPr>
      <w:r>
        <w:rPr>
          <w:sz w:val="20"/>
          <w:szCs w:val="20"/>
        </w:rPr>
        <w:fldChar w:fldCharType="end"/>
      </w:r>
    </w:p>
    <w:p w:rsidR="004A7560" w:rsidRDefault="004A7560" w:rsidP="004A7560">
      <w:pPr>
        <w:spacing w:beforeLines="50" w:afterLines="50"/>
        <w:jc w:val="center"/>
        <w:rPr>
          <w:rFonts w:ascii="黑体" w:eastAsia="黑体" w:hint="eastAsia"/>
          <w:sz w:val="36"/>
          <w:szCs w:val="36"/>
        </w:rPr>
      </w:pPr>
      <w:bookmarkStart w:id="7" w:name="_Toc218864810"/>
      <w:bookmarkStart w:id="8" w:name="_Toc218873521"/>
      <w:bookmarkStart w:id="9" w:name="_Toc218846880"/>
      <w:bookmarkEnd w:id="0"/>
      <w:bookmarkEnd w:id="1"/>
      <w:bookmarkEnd w:id="2"/>
      <w:bookmarkEnd w:id="3"/>
      <w:bookmarkEnd w:id="4"/>
      <w:bookmarkEnd w:id="5"/>
      <w:bookmarkEnd w:id="6"/>
      <w:r>
        <w:rPr>
          <w:rFonts w:ascii="黑体" w:eastAsia="黑体" w:hint="eastAsia"/>
          <w:sz w:val="36"/>
          <w:szCs w:val="36"/>
        </w:rPr>
        <w:lastRenderedPageBreak/>
        <w:t>金域揽峰花园</w:t>
      </w:r>
      <w:r>
        <w:rPr>
          <w:rFonts w:ascii="黑体" w:eastAsia="黑体"/>
          <w:sz w:val="36"/>
          <w:szCs w:val="36"/>
        </w:rPr>
        <w:t>1</w:t>
      </w:r>
      <w:r>
        <w:rPr>
          <w:rFonts w:ascii="黑体" w:eastAsia="黑体" w:hint="eastAsia"/>
          <w:sz w:val="36"/>
          <w:szCs w:val="36"/>
        </w:rPr>
        <w:t>-7栋及室外环境工程工程</w:t>
      </w:r>
      <w:bookmarkStart w:id="10" w:name="_Toc218864811"/>
      <w:bookmarkStart w:id="11" w:name="_Toc218873522"/>
      <w:bookmarkEnd w:id="7"/>
      <w:bookmarkEnd w:id="8"/>
    </w:p>
    <w:p w:rsidR="004A7560" w:rsidRDefault="004A7560" w:rsidP="004A7560">
      <w:pPr>
        <w:spacing w:beforeLines="100" w:afterLines="100"/>
        <w:jc w:val="center"/>
        <w:rPr>
          <w:rFonts w:ascii="宋体" w:hAnsi="宋体" w:hint="eastAsia"/>
          <w:sz w:val="36"/>
          <w:szCs w:val="36"/>
        </w:rPr>
      </w:pPr>
      <w:bookmarkStart w:id="12" w:name="_Toc144061463"/>
      <w:bookmarkStart w:id="13" w:name="_Toc50302991"/>
      <w:bookmarkStart w:id="14" w:name="_Toc50310586"/>
      <w:bookmarkStart w:id="15" w:name="_Toc50313495"/>
      <w:bookmarkStart w:id="16" w:name="_Toc143576136"/>
      <w:bookmarkEnd w:id="10"/>
      <w:bookmarkEnd w:id="11"/>
      <w:r>
        <w:rPr>
          <w:rFonts w:ascii="黑体" w:eastAsia="黑体" w:hint="eastAsia"/>
          <w:sz w:val="36"/>
          <w:szCs w:val="36"/>
        </w:rPr>
        <w:t>电梯井、采光井等洞口防护方案</w:t>
      </w:r>
    </w:p>
    <w:p w:rsidR="004A7560" w:rsidRDefault="004A7560" w:rsidP="004A7560">
      <w:pPr>
        <w:pStyle w:val="13"/>
        <w:spacing w:before="360" w:after="360" w:line="460" w:lineRule="exact"/>
        <w:rPr>
          <w:rFonts w:hint="eastAsia"/>
          <w:sz w:val="24"/>
          <w:szCs w:val="24"/>
        </w:rPr>
      </w:pPr>
      <w:bookmarkStart w:id="17" w:name="_Toc289883689"/>
      <w:bookmarkStart w:id="18" w:name="_Toc404502261"/>
      <w:r>
        <w:rPr>
          <w:rFonts w:hint="eastAsia"/>
          <w:sz w:val="24"/>
          <w:szCs w:val="24"/>
        </w:rPr>
        <w:t>第一节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工程概况</w:t>
      </w:r>
      <w:bookmarkEnd w:id="17"/>
      <w:bookmarkEnd w:id="18"/>
    </w:p>
    <w:p w:rsidR="004A7560" w:rsidRDefault="004A7560" w:rsidP="004A7560">
      <w:pPr>
        <w:pStyle w:val="2"/>
        <w:spacing w:beforeLines="50" w:afterLines="50" w:line="460" w:lineRule="exact"/>
        <w:rPr>
          <w:rFonts w:ascii="宋体" w:eastAsia="宋体" w:hAnsi="宋体" w:hint="eastAsia"/>
          <w:sz w:val="24"/>
        </w:rPr>
      </w:pPr>
      <w:bookmarkStart w:id="19" w:name="_Toc289883690"/>
      <w:bookmarkStart w:id="20" w:name="_Toc404502262"/>
      <w:r>
        <w:rPr>
          <w:rFonts w:ascii="宋体" w:eastAsia="宋体" w:hAnsi="宋体" w:hint="eastAsia"/>
          <w:sz w:val="24"/>
        </w:rPr>
        <w:t>1.1总体概况</w:t>
      </w:r>
      <w:bookmarkEnd w:id="19"/>
      <w:bookmarkEnd w:id="20"/>
    </w:p>
    <w:p w:rsidR="004A7560" w:rsidRPr="0060086C" w:rsidRDefault="004A7560" w:rsidP="004A7560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bookmarkStart w:id="21" w:name="_Toc289883691"/>
      <w:r w:rsidRPr="0060086C">
        <w:rPr>
          <w:rFonts w:ascii="宋体" w:hAnsi="宋体" w:hint="eastAsia"/>
          <w:sz w:val="24"/>
        </w:rPr>
        <w:t>工程名称：</w:t>
      </w:r>
      <w:r>
        <w:rPr>
          <w:rFonts w:ascii="宋体" w:hAnsi="宋体" w:hint="eastAsia"/>
          <w:sz w:val="24"/>
        </w:rPr>
        <w:t>金域揽峰花园1-7栋及室外环境</w:t>
      </w:r>
      <w:r w:rsidRPr="0060086C">
        <w:rPr>
          <w:rFonts w:ascii="宋体" w:hAnsi="宋体" w:hint="eastAsia"/>
          <w:sz w:val="24"/>
        </w:rPr>
        <w:t>工程</w:t>
      </w:r>
    </w:p>
    <w:p w:rsidR="004A7560" w:rsidRPr="0060086C" w:rsidRDefault="004A7560" w:rsidP="004A7560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60086C">
        <w:rPr>
          <w:rFonts w:ascii="宋体" w:hAnsi="宋体" w:hint="eastAsia"/>
          <w:sz w:val="24"/>
        </w:rPr>
        <w:t>建设地点：广东省深圳市</w:t>
      </w:r>
      <w:r>
        <w:rPr>
          <w:rFonts w:ascii="宋体" w:hAnsi="宋体" w:hint="eastAsia"/>
          <w:sz w:val="24"/>
        </w:rPr>
        <w:t>龙岗区布龙路与吉华路交叉口（上水径地铁站）</w:t>
      </w:r>
    </w:p>
    <w:p w:rsidR="004A7560" w:rsidRPr="0060086C" w:rsidRDefault="004A7560" w:rsidP="004A7560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60086C">
        <w:rPr>
          <w:rFonts w:ascii="宋体" w:hAnsi="宋体" w:hint="eastAsia"/>
          <w:sz w:val="24"/>
        </w:rPr>
        <w:t>建设单位：深圳市</w:t>
      </w:r>
      <w:r>
        <w:rPr>
          <w:rFonts w:ascii="宋体" w:hAnsi="宋体" w:hint="eastAsia"/>
          <w:sz w:val="24"/>
        </w:rPr>
        <w:t>万联嘉</w:t>
      </w:r>
      <w:r w:rsidRPr="0060086C">
        <w:rPr>
          <w:rFonts w:ascii="宋体" w:hAnsi="宋体" w:hint="eastAsia"/>
          <w:sz w:val="24"/>
        </w:rPr>
        <w:t>投资</w:t>
      </w:r>
      <w:r>
        <w:rPr>
          <w:rFonts w:ascii="宋体" w:hAnsi="宋体" w:hint="eastAsia"/>
          <w:sz w:val="24"/>
        </w:rPr>
        <w:t>发展</w:t>
      </w:r>
      <w:r w:rsidRPr="0060086C">
        <w:rPr>
          <w:rFonts w:ascii="宋体" w:hAnsi="宋体" w:hint="eastAsia"/>
          <w:sz w:val="24"/>
        </w:rPr>
        <w:t>有限公司</w:t>
      </w:r>
    </w:p>
    <w:p w:rsidR="004A7560" w:rsidRPr="0060086C" w:rsidRDefault="004A7560" w:rsidP="004A7560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60086C">
        <w:rPr>
          <w:rFonts w:ascii="宋体" w:hAnsi="宋体" w:hint="eastAsia"/>
          <w:sz w:val="24"/>
        </w:rPr>
        <w:t>设计单位：</w:t>
      </w:r>
      <w:r w:rsidRPr="00E16672">
        <w:rPr>
          <w:rFonts w:hint="eastAsia"/>
          <w:sz w:val="24"/>
        </w:rPr>
        <w:t>深圳市筑博工程设计有限公司</w:t>
      </w:r>
    </w:p>
    <w:p w:rsidR="004A7560" w:rsidRPr="0060086C" w:rsidRDefault="004A7560" w:rsidP="004A7560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60086C">
        <w:rPr>
          <w:rFonts w:ascii="宋体" w:hAnsi="宋体" w:hint="eastAsia"/>
          <w:sz w:val="24"/>
        </w:rPr>
        <w:t>施工单位：深圳市鹏城建筑集团有限公司</w:t>
      </w:r>
    </w:p>
    <w:p w:rsidR="004A7560" w:rsidRPr="0060086C" w:rsidRDefault="004A7560" w:rsidP="004A7560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 w:rsidRPr="0060086C">
        <w:rPr>
          <w:rFonts w:ascii="宋体" w:hAnsi="宋体" w:hint="eastAsia"/>
          <w:sz w:val="24"/>
        </w:rPr>
        <w:t>监理单位：深圳市邦迪工程顾问有限公司</w:t>
      </w:r>
    </w:p>
    <w:p w:rsidR="004A7560" w:rsidRDefault="004A7560" w:rsidP="004A7560">
      <w:pPr>
        <w:pStyle w:val="af2"/>
        <w:widowControl/>
        <w:autoSpaceDE w:val="0"/>
        <w:autoSpaceDN w:val="0"/>
        <w:adjustRightInd w:val="0"/>
        <w:spacing w:line="460" w:lineRule="exact"/>
        <w:ind w:firstLine="499"/>
        <w:textAlignment w:val="bottom"/>
        <w:rPr>
          <w:rFonts w:ascii="宋体" w:hAnsi="宋体" w:hint="eastAsia"/>
          <w:sz w:val="24"/>
        </w:rPr>
      </w:pPr>
      <w:bookmarkStart w:id="22" w:name="_Toc12330020"/>
      <w:bookmarkStart w:id="23" w:name="_Toc12332338"/>
      <w:bookmarkStart w:id="24" w:name="_Toc269841857"/>
      <w:bookmarkStart w:id="25" w:name="_Toc294798523"/>
      <w:r w:rsidRPr="0021359B">
        <w:rPr>
          <w:rFonts w:ascii="宋体" w:hAnsi="宋体" w:hint="eastAsia"/>
          <w:sz w:val="24"/>
        </w:rPr>
        <w:t>本</w:t>
      </w:r>
      <w:r>
        <w:rPr>
          <w:rFonts w:ascii="宋体" w:hAnsi="宋体" w:hint="eastAsia"/>
          <w:sz w:val="24"/>
        </w:rPr>
        <w:t>工程</w:t>
      </w:r>
      <w:r w:rsidRPr="0021359B">
        <w:rPr>
          <w:rFonts w:ascii="宋体" w:hAnsi="宋体" w:hint="eastAsia"/>
          <w:sz w:val="24"/>
        </w:rPr>
        <w:t>包括六栋高层住宅（</w:t>
      </w:r>
      <w:r w:rsidRPr="0021359B">
        <w:rPr>
          <w:rFonts w:ascii="宋体" w:hAnsi="宋体"/>
          <w:sz w:val="24"/>
        </w:rPr>
        <w:t>1-6</w:t>
      </w:r>
      <w:r w:rsidRPr="0021359B">
        <w:rPr>
          <w:rFonts w:ascii="宋体" w:hAnsi="宋体" w:hint="eastAsia"/>
          <w:sz w:val="24"/>
        </w:rPr>
        <w:t>栋）</w:t>
      </w:r>
      <w:r w:rsidRPr="0021359B">
        <w:rPr>
          <w:rFonts w:ascii="宋体" w:hAnsi="宋体"/>
          <w:sz w:val="24"/>
        </w:rPr>
        <w:t>,</w:t>
      </w:r>
      <w:r w:rsidRPr="0021359B">
        <w:rPr>
          <w:rFonts w:ascii="宋体" w:hAnsi="宋体" w:hint="eastAsia"/>
          <w:sz w:val="24"/>
        </w:rPr>
        <w:t>一栋垃圾收集站（</w:t>
      </w:r>
      <w:r w:rsidRPr="0021359B">
        <w:rPr>
          <w:rFonts w:ascii="宋体" w:hAnsi="宋体"/>
          <w:sz w:val="24"/>
        </w:rPr>
        <w:t>7</w:t>
      </w:r>
      <w:r w:rsidRPr="0021359B">
        <w:rPr>
          <w:rFonts w:ascii="宋体" w:hAnsi="宋体" w:hint="eastAsia"/>
          <w:sz w:val="24"/>
        </w:rPr>
        <w:t>栋），附设一层架空层或商业，地下设一层地下室；其中6栋塔楼部分为住宅，下设商业、社区健康服务中心、管理用房、社区居委会、社区服务站、社区警务室、文化活动室、公厕。</w:t>
      </w:r>
      <w:r w:rsidRPr="0021359B">
        <w:rPr>
          <w:rFonts w:ascii="宋体" w:hAnsi="宋体"/>
          <w:sz w:val="24"/>
        </w:rPr>
        <w:t>6</w:t>
      </w:r>
      <w:r w:rsidRPr="0021359B">
        <w:rPr>
          <w:rFonts w:ascii="宋体" w:hAnsi="宋体" w:hint="eastAsia"/>
          <w:sz w:val="24"/>
        </w:rPr>
        <w:t>栋</w:t>
      </w:r>
      <w:r>
        <w:rPr>
          <w:rFonts w:ascii="宋体" w:hAnsi="宋体" w:hint="eastAsia"/>
          <w:sz w:val="24"/>
        </w:rPr>
        <w:t>层数33层，建筑高度98.15米，</w:t>
      </w:r>
      <w:r w:rsidRPr="0021359B">
        <w:rPr>
          <w:rFonts w:ascii="宋体" w:hAnsi="宋体"/>
          <w:sz w:val="24"/>
        </w:rPr>
        <w:t>1</w:t>
      </w:r>
      <w:r w:rsidRPr="0021359B">
        <w:rPr>
          <w:rFonts w:ascii="宋体" w:hAnsi="宋体" w:hint="eastAsia"/>
          <w:sz w:val="24"/>
        </w:rPr>
        <w:t>栋</w:t>
      </w:r>
      <w:r>
        <w:rPr>
          <w:rFonts w:ascii="宋体" w:hAnsi="宋体" w:hint="eastAsia"/>
          <w:sz w:val="24"/>
        </w:rPr>
        <w:t>（包括1A、1</w:t>
      </w:r>
      <w:r>
        <w:rPr>
          <w:rFonts w:ascii="宋体" w:hAnsi="宋体"/>
          <w:sz w:val="24"/>
        </w:rPr>
        <w:t>B两栋塔楼</w:t>
      </w:r>
      <w:r>
        <w:rPr>
          <w:rFonts w:ascii="宋体" w:hAnsi="宋体" w:hint="eastAsia"/>
          <w:sz w:val="24"/>
        </w:rPr>
        <w:t>）</w:t>
      </w:r>
      <w:r w:rsidRPr="0021359B">
        <w:rPr>
          <w:rFonts w:ascii="宋体" w:hAnsi="宋体" w:hint="eastAsia"/>
          <w:sz w:val="24"/>
        </w:rPr>
        <w:t>、</w:t>
      </w:r>
      <w:r w:rsidRPr="0021359B">
        <w:rPr>
          <w:rFonts w:ascii="宋体" w:hAnsi="宋体"/>
          <w:sz w:val="24"/>
        </w:rPr>
        <w:t>2</w:t>
      </w:r>
      <w:r w:rsidRPr="0021359B">
        <w:rPr>
          <w:rFonts w:ascii="宋体" w:hAnsi="宋体" w:hint="eastAsia"/>
          <w:sz w:val="24"/>
        </w:rPr>
        <w:t>栋、</w:t>
      </w:r>
      <w:r w:rsidRPr="0021359B">
        <w:rPr>
          <w:rFonts w:ascii="宋体" w:hAnsi="宋体"/>
          <w:sz w:val="24"/>
        </w:rPr>
        <w:t>3</w:t>
      </w:r>
      <w:r w:rsidRPr="0021359B">
        <w:rPr>
          <w:rFonts w:ascii="宋体" w:hAnsi="宋体" w:hint="eastAsia"/>
          <w:sz w:val="24"/>
        </w:rPr>
        <w:t>栋、</w:t>
      </w:r>
      <w:r w:rsidRPr="0021359B">
        <w:rPr>
          <w:rFonts w:ascii="宋体" w:hAnsi="宋体"/>
          <w:sz w:val="24"/>
        </w:rPr>
        <w:t>6</w:t>
      </w:r>
      <w:r w:rsidRPr="0021359B">
        <w:rPr>
          <w:rFonts w:ascii="宋体" w:hAnsi="宋体" w:hint="eastAsia"/>
          <w:sz w:val="24"/>
        </w:rPr>
        <w:t>栋层数均为</w:t>
      </w:r>
      <w:r w:rsidRPr="0021359B">
        <w:rPr>
          <w:rFonts w:ascii="宋体" w:hAnsi="宋体"/>
          <w:sz w:val="24"/>
        </w:rPr>
        <w:t>32</w:t>
      </w:r>
      <w:r w:rsidRPr="0021359B">
        <w:rPr>
          <w:rFonts w:ascii="宋体" w:hAnsi="宋体" w:hint="eastAsia"/>
          <w:sz w:val="24"/>
        </w:rPr>
        <w:t>层，建筑高度</w:t>
      </w:r>
      <w:r w:rsidRPr="0021359B">
        <w:rPr>
          <w:rFonts w:ascii="宋体" w:hAnsi="宋体"/>
          <w:sz w:val="24"/>
        </w:rPr>
        <w:t>95</w:t>
      </w:r>
      <w:r w:rsidRPr="0021359B">
        <w:rPr>
          <w:rFonts w:ascii="宋体" w:hAnsi="宋体" w:hint="eastAsia"/>
          <w:sz w:val="24"/>
        </w:rPr>
        <w:t>.</w:t>
      </w:r>
      <w:r w:rsidRPr="0021359B">
        <w:rPr>
          <w:rFonts w:ascii="宋体" w:hAnsi="宋体"/>
          <w:sz w:val="24"/>
        </w:rPr>
        <w:t>25</w:t>
      </w:r>
      <w:r w:rsidRPr="0021359B">
        <w:rPr>
          <w:rFonts w:ascii="宋体" w:hAnsi="宋体" w:hint="eastAsia"/>
          <w:sz w:val="24"/>
        </w:rPr>
        <w:t>米；</w:t>
      </w:r>
      <w:r w:rsidRPr="0021359B">
        <w:rPr>
          <w:rFonts w:ascii="宋体" w:hAnsi="宋体"/>
          <w:sz w:val="24"/>
        </w:rPr>
        <w:t>4</w:t>
      </w:r>
      <w:r w:rsidRPr="0021359B">
        <w:rPr>
          <w:rFonts w:ascii="宋体" w:hAnsi="宋体" w:hint="eastAsia"/>
          <w:sz w:val="24"/>
        </w:rPr>
        <w:t>栋、</w:t>
      </w:r>
      <w:r w:rsidRPr="0021359B">
        <w:rPr>
          <w:rFonts w:ascii="宋体" w:hAnsi="宋体"/>
          <w:sz w:val="24"/>
        </w:rPr>
        <w:t>5</w:t>
      </w:r>
      <w:r w:rsidRPr="0021359B">
        <w:rPr>
          <w:rFonts w:ascii="宋体" w:hAnsi="宋体" w:hint="eastAsia"/>
          <w:sz w:val="24"/>
        </w:rPr>
        <w:t>栋层数均为</w:t>
      </w:r>
      <w:r w:rsidRPr="0021359B">
        <w:rPr>
          <w:rFonts w:ascii="宋体" w:hAnsi="宋体"/>
          <w:sz w:val="24"/>
        </w:rPr>
        <w:t>30</w:t>
      </w:r>
      <w:r w:rsidRPr="0021359B">
        <w:rPr>
          <w:rFonts w:ascii="宋体" w:hAnsi="宋体" w:hint="eastAsia"/>
          <w:sz w:val="24"/>
        </w:rPr>
        <w:t>层，建筑高度</w:t>
      </w:r>
      <w:r w:rsidRPr="0021359B">
        <w:rPr>
          <w:rFonts w:ascii="宋体" w:hAnsi="宋体"/>
          <w:sz w:val="24"/>
        </w:rPr>
        <w:t>89</w:t>
      </w:r>
      <w:r w:rsidRPr="0021359B">
        <w:rPr>
          <w:rFonts w:ascii="宋体" w:hAnsi="宋体" w:hint="eastAsia"/>
          <w:sz w:val="24"/>
        </w:rPr>
        <w:t>.</w:t>
      </w:r>
      <w:r w:rsidRPr="0021359B">
        <w:rPr>
          <w:rFonts w:ascii="宋体" w:hAnsi="宋体"/>
          <w:sz w:val="24"/>
        </w:rPr>
        <w:t>45</w:t>
      </w:r>
      <w:r w:rsidRPr="0021359B">
        <w:rPr>
          <w:rFonts w:ascii="宋体" w:hAnsi="宋体" w:hint="eastAsia"/>
          <w:sz w:val="24"/>
        </w:rPr>
        <w:t>米；</w:t>
      </w:r>
      <w:r w:rsidRPr="0021359B">
        <w:rPr>
          <w:rFonts w:ascii="宋体" w:hAnsi="宋体"/>
          <w:sz w:val="24"/>
        </w:rPr>
        <w:t>7</w:t>
      </w:r>
      <w:r w:rsidRPr="0021359B">
        <w:rPr>
          <w:rFonts w:ascii="宋体" w:hAnsi="宋体" w:hint="eastAsia"/>
          <w:sz w:val="24"/>
        </w:rPr>
        <w:t>栋层数为</w:t>
      </w:r>
      <w:r w:rsidRPr="0021359B">
        <w:rPr>
          <w:rFonts w:ascii="宋体" w:hAnsi="宋体"/>
          <w:sz w:val="24"/>
        </w:rPr>
        <w:t>1</w:t>
      </w:r>
      <w:r w:rsidRPr="0021359B">
        <w:rPr>
          <w:rFonts w:ascii="宋体" w:hAnsi="宋体" w:hint="eastAsia"/>
          <w:sz w:val="24"/>
        </w:rPr>
        <w:t>层，建筑高度</w:t>
      </w:r>
      <w:r w:rsidRPr="0021359B">
        <w:rPr>
          <w:rFonts w:ascii="宋体" w:hAnsi="宋体"/>
          <w:sz w:val="24"/>
        </w:rPr>
        <w:t>5</w:t>
      </w:r>
      <w:r w:rsidRPr="0021359B">
        <w:rPr>
          <w:rFonts w:ascii="宋体" w:hAnsi="宋体" w:hint="eastAsia"/>
          <w:sz w:val="24"/>
        </w:rPr>
        <w:t>米。结构类型采用钢筋混凝土剪力墙结构，局部设框支梁转换。</w:t>
      </w:r>
    </w:p>
    <w:p w:rsidR="004A7560" w:rsidRPr="001D176C" w:rsidRDefault="004A7560" w:rsidP="004A7560">
      <w:pPr>
        <w:pStyle w:val="af2"/>
        <w:widowControl/>
        <w:autoSpaceDE w:val="0"/>
        <w:autoSpaceDN w:val="0"/>
        <w:adjustRightInd w:val="0"/>
        <w:spacing w:line="460" w:lineRule="exact"/>
        <w:ind w:firstLine="499"/>
        <w:textAlignment w:val="bottom"/>
        <w:rPr>
          <w:rFonts w:ascii="宋体" w:hAnsi="宋体" w:hint="eastAsia"/>
          <w:sz w:val="24"/>
        </w:rPr>
      </w:pPr>
      <w:r w:rsidRPr="0021359B">
        <w:rPr>
          <w:rFonts w:ascii="宋体" w:hAnsi="宋体" w:hint="eastAsia"/>
          <w:sz w:val="24"/>
        </w:rPr>
        <w:t>本</w:t>
      </w:r>
      <w:r>
        <w:rPr>
          <w:rFonts w:ascii="宋体" w:hAnsi="宋体" w:hint="eastAsia"/>
          <w:sz w:val="24"/>
        </w:rPr>
        <w:t>工程</w:t>
      </w:r>
      <w:r w:rsidRPr="0021359B">
        <w:rPr>
          <w:rFonts w:ascii="宋体" w:hAnsi="宋体" w:hint="eastAsia"/>
          <w:sz w:val="24"/>
        </w:rPr>
        <w:t>位于深圳市龙岗区</w:t>
      </w:r>
      <w:r w:rsidRPr="0021359B">
        <w:rPr>
          <w:rFonts w:ascii="宋体" w:hAnsi="宋体"/>
          <w:sz w:val="24"/>
        </w:rPr>
        <w:t>,</w:t>
      </w:r>
      <w:r w:rsidRPr="0021359B">
        <w:rPr>
          <w:rFonts w:ascii="宋体" w:hAnsi="宋体" w:hint="eastAsia"/>
          <w:sz w:val="24"/>
        </w:rPr>
        <w:t>东面为规划小学，南临松石路，西面是自然山体公园，北面为</w:t>
      </w:r>
      <w:r w:rsidRPr="0021359B">
        <w:rPr>
          <w:rFonts w:ascii="宋体" w:hAnsi="宋体"/>
          <w:sz w:val="24"/>
        </w:rPr>
        <w:t>G06101-0227</w:t>
      </w:r>
      <w:r w:rsidRPr="0021359B">
        <w:rPr>
          <w:rFonts w:ascii="宋体" w:hAnsi="宋体" w:hint="eastAsia"/>
          <w:sz w:val="24"/>
        </w:rPr>
        <w:t>号宗地，项目总用地面积38997.16m2，建筑面积97493m2。地块呈长方形，南北最长约为</w:t>
      </w:r>
      <w:r w:rsidRPr="0021359B">
        <w:rPr>
          <w:rFonts w:ascii="宋体" w:hAnsi="宋体"/>
          <w:sz w:val="24"/>
        </w:rPr>
        <w:t>231</w:t>
      </w:r>
      <w:r w:rsidRPr="0021359B">
        <w:rPr>
          <w:rFonts w:ascii="宋体" w:hAnsi="宋体" w:hint="eastAsia"/>
          <w:sz w:val="24"/>
        </w:rPr>
        <w:t>米，东西最宽约为</w:t>
      </w:r>
      <w:r w:rsidRPr="0021359B">
        <w:rPr>
          <w:rFonts w:ascii="宋体" w:hAnsi="宋体"/>
          <w:sz w:val="24"/>
        </w:rPr>
        <w:t>189</w:t>
      </w:r>
      <w:r w:rsidRPr="0021359B">
        <w:rPr>
          <w:rFonts w:ascii="宋体" w:hAnsi="宋体" w:hint="eastAsia"/>
          <w:sz w:val="24"/>
        </w:rPr>
        <w:t>米，属低山丘陵地貌，地块内部高差明显，南高北低，高差约</w:t>
      </w:r>
      <w:r w:rsidRPr="0021359B">
        <w:rPr>
          <w:rFonts w:ascii="宋体" w:hAnsi="宋体"/>
          <w:sz w:val="24"/>
        </w:rPr>
        <w:t>15</w:t>
      </w:r>
      <w:r w:rsidRPr="0021359B">
        <w:rPr>
          <w:rFonts w:ascii="宋体" w:hAnsi="宋体" w:hint="eastAsia"/>
          <w:sz w:val="24"/>
        </w:rPr>
        <w:t>米</w:t>
      </w:r>
      <w:bookmarkEnd w:id="22"/>
      <w:bookmarkEnd w:id="23"/>
      <w:bookmarkEnd w:id="24"/>
      <w:bookmarkEnd w:id="25"/>
      <w:r>
        <w:rPr>
          <w:rFonts w:ascii="宋体" w:hAnsi="宋体" w:hint="eastAsia"/>
          <w:sz w:val="24"/>
        </w:rPr>
        <w:t>。</w:t>
      </w:r>
    </w:p>
    <w:p w:rsidR="004A7560" w:rsidRDefault="004A7560" w:rsidP="004A7560">
      <w:pPr>
        <w:pStyle w:val="2"/>
        <w:spacing w:beforeLines="50" w:afterLines="50" w:line="460" w:lineRule="exact"/>
        <w:rPr>
          <w:rFonts w:ascii="宋体" w:eastAsia="宋体" w:hAnsi="宋体" w:hint="eastAsia"/>
          <w:sz w:val="24"/>
        </w:rPr>
      </w:pPr>
      <w:bookmarkStart w:id="26" w:name="_Toc404502263"/>
      <w:r>
        <w:rPr>
          <w:rFonts w:ascii="宋体" w:eastAsia="宋体" w:hAnsi="宋体" w:hint="eastAsia"/>
          <w:sz w:val="24"/>
        </w:rPr>
        <w:t>1.2电梯井、采光井等洞口概况</w:t>
      </w:r>
      <w:bookmarkEnd w:id="21"/>
      <w:bookmarkEnd w:id="26"/>
    </w:p>
    <w:p w:rsidR="004A7560" w:rsidRDefault="004A7560" w:rsidP="004A7560">
      <w:pPr>
        <w:snapToGrid w:val="0"/>
        <w:spacing w:line="460" w:lineRule="exact"/>
        <w:ind w:firstLineChars="200" w:firstLine="480"/>
        <w:rPr>
          <w:rFonts w:ascii="宋体" w:hAnsi="宋体" w:cs="Arial" w:hint="eastAsia"/>
          <w:color w:val="000000"/>
          <w:sz w:val="24"/>
        </w:rPr>
      </w:pPr>
      <w:r>
        <w:rPr>
          <w:rFonts w:ascii="宋体" w:hAnsi="宋体" w:cs="Arial" w:hint="eastAsia"/>
          <w:color w:val="000000"/>
          <w:sz w:val="24"/>
        </w:rPr>
        <w:t>本工程标准层有</w:t>
      </w:r>
      <w:r>
        <w:rPr>
          <w:rFonts w:ascii="宋体" w:hAnsi="宋体" w:cs="Arial"/>
          <w:color w:val="000000"/>
          <w:sz w:val="24"/>
        </w:rPr>
        <w:t>2</w:t>
      </w:r>
      <w:r>
        <w:rPr>
          <w:rFonts w:ascii="宋体" w:hAnsi="宋体" w:cs="Arial" w:hint="eastAsia"/>
          <w:color w:val="000000"/>
          <w:sz w:val="24"/>
        </w:rPr>
        <w:t>个电梯井和</w:t>
      </w:r>
      <w:r>
        <w:rPr>
          <w:rFonts w:ascii="宋体" w:hAnsi="宋体" w:cs="Arial"/>
          <w:color w:val="000000"/>
          <w:sz w:val="24"/>
        </w:rPr>
        <w:t>2</w:t>
      </w:r>
      <w:r>
        <w:rPr>
          <w:rFonts w:ascii="宋体" w:hAnsi="宋体" w:cs="Arial" w:hint="eastAsia"/>
          <w:color w:val="000000"/>
          <w:sz w:val="24"/>
        </w:rPr>
        <w:t>个采光井、</w:t>
      </w:r>
      <w:r>
        <w:rPr>
          <w:rFonts w:ascii="宋体" w:hAnsi="宋体" w:cs="Arial"/>
          <w:color w:val="000000"/>
          <w:sz w:val="24"/>
        </w:rPr>
        <w:t>5</w:t>
      </w:r>
      <w:r>
        <w:rPr>
          <w:rFonts w:ascii="宋体" w:hAnsi="宋体" w:cs="Arial" w:hint="eastAsia"/>
          <w:color w:val="000000"/>
          <w:sz w:val="24"/>
        </w:rPr>
        <w:t>个餐炊排烟井、</w:t>
      </w:r>
      <w:r>
        <w:rPr>
          <w:rFonts w:ascii="宋体" w:hAnsi="宋体" w:cs="Arial"/>
          <w:color w:val="000000"/>
          <w:sz w:val="24"/>
        </w:rPr>
        <w:t>1</w:t>
      </w:r>
      <w:r>
        <w:rPr>
          <w:rFonts w:ascii="宋体" w:hAnsi="宋体" w:cs="Arial" w:hint="eastAsia"/>
          <w:color w:val="000000"/>
          <w:sz w:val="24"/>
        </w:rPr>
        <w:t>个风井、2个强弱电井；。其中电梯井、餐炊排烟井、风井强弱电井洞口均为矩形，面积为0.</w:t>
      </w:r>
      <w:r>
        <w:rPr>
          <w:rFonts w:ascii="宋体" w:hAnsi="宋体" w:cs="Arial"/>
          <w:color w:val="000000"/>
          <w:sz w:val="24"/>
        </w:rPr>
        <w:t>2</w:t>
      </w:r>
      <w:r>
        <w:rPr>
          <w:rFonts w:ascii="宋体" w:hAnsi="宋体" w:cs="Arial" w:hint="eastAsia"/>
          <w:color w:val="000000"/>
          <w:sz w:val="24"/>
        </w:rPr>
        <w:t>~</w:t>
      </w:r>
      <w:r>
        <w:rPr>
          <w:rFonts w:ascii="宋体" w:hAnsi="宋体" w:cs="Arial"/>
          <w:color w:val="000000"/>
          <w:sz w:val="24"/>
        </w:rPr>
        <w:t>5.64</w:t>
      </w:r>
      <w:r>
        <w:rPr>
          <w:rFonts w:ascii="宋体" w:hAnsi="宋体" w:cs="Arial" w:hint="eastAsia"/>
          <w:color w:val="000000"/>
          <w:sz w:val="24"/>
        </w:rPr>
        <w:t>㎡，矩形边长为</w:t>
      </w:r>
      <w:r>
        <w:rPr>
          <w:rFonts w:ascii="宋体" w:hAnsi="宋体" w:cs="Arial"/>
          <w:color w:val="000000"/>
          <w:sz w:val="24"/>
        </w:rPr>
        <w:t>250</w:t>
      </w:r>
      <w:r>
        <w:rPr>
          <w:rFonts w:ascii="宋体" w:hAnsi="宋体" w:cs="Arial" w:hint="eastAsia"/>
          <w:color w:val="000000"/>
          <w:sz w:val="24"/>
        </w:rPr>
        <w:t>~2</w:t>
      </w:r>
      <w:r>
        <w:rPr>
          <w:rFonts w:ascii="宋体" w:hAnsi="宋体" w:cs="Arial"/>
          <w:color w:val="000000"/>
          <w:sz w:val="24"/>
        </w:rPr>
        <w:t>4</w:t>
      </w:r>
      <w:r>
        <w:rPr>
          <w:rFonts w:ascii="宋体" w:hAnsi="宋体" w:cs="Arial" w:hint="eastAsia"/>
          <w:color w:val="000000"/>
          <w:sz w:val="24"/>
        </w:rPr>
        <w:t>00mm。采光井为多边形，面积为2.04㎡、6.27</w:t>
      </w:r>
      <w:r>
        <w:rPr>
          <w:rFonts w:ascii="宋体" w:hAnsi="宋体" w:cs="Arial" w:hint="eastAsia"/>
          <w:color w:val="000000"/>
          <w:sz w:val="24"/>
        </w:rPr>
        <w:lastRenderedPageBreak/>
        <w:t>㎡。</w:t>
      </w:r>
    </w:p>
    <w:p w:rsidR="004A7560" w:rsidRDefault="004A7560" w:rsidP="004A7560">
      <w:pPr>
        <w:snapToGrid w:val="0"/>
        <w:spacing w:line="460" w:lineRule="exact"/>
        <w:ind w:firstLineChars="200" w:firstLine="480"/>
        <w:rPr>
          <w:rFonts w:ascii="宋体" w:hAnsi="宋体" w:cs="Arial" w:hint="eastAsia"/>
          <w:color w:val="000000"/>
          <w:sz w:val="24"/>
        </w:rPr>
      </w:pPr>
      <w:r>
        <w:rPr>
          <w:rFonts w:ascii="宋体" w:hAnsi="宋体" w:cs="Arial" w:hint="eastAsia"/>
          <w:color w:val="000000"/>
          <w:sz w:val="24"/>
        </w:rPr>
        <w:t>1、本工程电梯井结构形式为双井道并排布置：其中梯井道为两侧为剪力墙、一侧为结构梁及构造墙将电梯井道与强弱电井和风井隔断，中间一道剪力墙将井道一分为二，。如下图所示：</w:t>
      </w:r>
    </w:p>
    <w:p w:rsidR="004A7560" w:rsidRDefault="004A7560" w:rsidP="004A7560">
      <w:pPr>
        <w:snapToGrid w:val="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20"/>
        <w:rPr>
          <w:rFonts w:ascii="宋体" w:hAnsi="宋体" w:cs="Arial" w:hint="eastAsia"/>
          <w:color w:val="000000"/>
          <w:sz w:val="24"/>
        </w:rPr>
      </w:pPr>
      <w:r>
        <w:object w:dxaOrig="4320" w:dyaOrig="2084">
          <v:shape id="_x0000_i1026" type="#_x0000_t75" style="width:370.05pt;height:214.35pt" o:ole="">
            <v:imagedata r:id="rId11" o:title="" croptop="14112f" cropbottom="25938f" cropleft="19500f" cropright="26081f"/>
          </v:shape>
          <o:OLEObject Type="Embed" ProgID="AutoCAD.Drawing.17" ShapeID="_x0000_i1026" DrawAspect="Content" ObjectID="_1666811616" r:id="rId12"/>
        </w:object>
      </w:r>
    </w:p>
    <w:p w:rsidR="004A7560" w:rsidRDefault="004A7560" w:rsidP="004A7560">
      <w:pPr>
        <w:snapToGrid w:val="0"/>
        <w:spacing w:line="460" w:lineRule="exact"/>
        <w:ind w:firstLineChars="1500" w:firstLine="360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spacing w:line="460" w:lineRule="exact"/>
        <w:ind w:firstLineChars="1500" w:firstLine="3600"/>
        <w:rPr>
          <w:rFonts w:ascii="宋体" w:hAnsi="宋体" w:cs="Arial" w:hint="eastAsia"/>
          <w:color w:val="000000"/>
          <w:sz w:val="24"/>
        </w:rPr>
      </w:pPr>
      <w:r>
        <w:rPr>
          <w:rFonts w:ascii="宋体" w:hAnsi="宋体" w:cs="Arial" w:hint="eastAsia"/>
          <w:color w:val="000000"/>
          <w:sz w:val="24"/>
        </w:rPr>
        <w:t>电梯井结构示意图</w:t>
      </w:r>
    </w:p>
    <w:p w:rsidR="004A7560" w:rsidRDefault="004A7560" w:rsidP="004A7560">
      <w:pPr>
        <w:snapToGrid w:val="0"/>
        <w:spacing w:line="460" w:lineRule="exact"/>
        <w:ind w:firstLineChars="200" w:firstLine="480"/>
        <w:rPr>
          <w:rFonts w:ascii="宋体" w:hAnsi="宋体" w:cs="Arial"/>
          <w:color w:val="000000"/>
          <w:sz w:val="24"/>
        </w:rPr>
      </w:pPr>
      <w:r>
        <w:rPr>
          <w:rFonts w:ascii="宋体" w:hAnsi="宋体" w:cs="Arial" w:hint="eastAsia"/>
          <w:color w:val="000000"/>
          <w:sz w:val="24"/>
        </w:rPr>
        <w:t>2、除电梯井外，楼层内需要进行防护的洞口还有排烟井、采光井、风井、强弱电井，其结构形式如下图所示：</w:t>
      </w:r>
    </w:p>
    <w:p w:rsidR="004A7560" w:rsidRDefault="004A7560" w:rsidP="004A7560">
      <w:pPr>
        <w:snapToGrid w:val="0"/>
        <w:spacing w:line="460" w:lineRule="exact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20"/>
      </w:pPr>
      <w:r>
        <w:object w:dxaOrig="4320" w:dyaOrig="2084">
          <v:shape id="_x0000_i1027" type="#_x0000_t75" style="width:233.6pt;height:262.9pt" o:ole="">
            <v:imagedata r:id="rId13" o:title="" croptop="13780f" cropbottom="26897f" cropleft="28177f" cropright="26677f"/>
          </v:shape>
          <o:OLEObject Type="Embed" ProgID="AutoCAD.Drawing.17" ShapeID="_x0000_i1027" DrawAspect="Content" ObjectID="_1666811617" r:id="rId14"/>
        </w:object>
      </w:r>
    </w:p>
    <w:p w:rsidR="004A7560" w:rsidRDefault="004A7560" w:rsidP="004A7560">
      <w:pPr>
        <w:snapToGrid w:val="0"/>
        <w:ind w:firstLineChars="200" w:firstLine="420"/>
      </w:pPr>
    </w:p>
    <w:p w:rsidR="004A7560" w:rsidRDefault="004A7560" w:rsidP="004A7560">
      <w:pPr>
        <w:snapToGrid w:val="0"/>
        <w:ind w:firstLineChars="200" w:firstLine="420"/>
      </w:pPr>
    </w:p>
    <w:p w:rsidR="004A7560" w:rsidRDefault="004A7560" w:rsidP="004A7560">
      <w:pPr>
        <w:snapToGrid w:val="0"/>
        <w:ind w:firstLineChars="200" w:firstLine="420"/>
      </w:pPr>
    </w:p>
    <w:p w:rsidR="004A7560" w:rsidRDefault="004A7560" w:rsidP="004A7560">
      <w:pPr>
        <w:snapToGrid w:val="0"/>
        <w:ind w:firstLineChars="200" w:firstLine="420"/>
        <w:rPr>
          <w:rFonts w:ascii="宋体" w:hAnsi="宋体" w:cs="Arial" w:hint="eastAsia"/>
          <w:color w:val="000000"/>
          <w:sz w:val="24"/>
        </w:rPr>
      </w:pPr>
      <w:r>
        <w:object w:dxaOrig="4320" w:dyaOrig="2084">
          <v:shape id="_x0000_i1028" type="#_x0000_t75" style="width:330.7pt;height:336.55pt" o:ole="">
            <v:imagedata r:id="rId15" o:title="" croptop="17636f" cropbottom="16047f" cropleft="26823f" cropright="26379f"/>
          </v:shape>
          <o:OLEObject Type="Embed" ProgID="AutoCAD.Drawing.17" ShapeID="_x0000_i1028" DrawAspect="Content" ObjectID="_1666811618" r:id="rId16"/>
        </w:object>
      </w:r>
      <w:r>
        <w:object w:dxaOrig="4320" w:dyaOrig="2084">
          <v:shape id="_x0000_i1029" type="#_x0000_t75" style="width:380.95pt;height:277.1pt" o:ole="">
            <v:imagedata r:id="rId17" o:title="" croptop="16894f" cropbottom="22182f" cropleft="12069f" cropright="35870f"/>
          </v:shape>
          <o:OLEObject Type="Embed" ProgID="AutoCAD.Drawing.17" ShapeID="_x0000_i1029" DrawAspect="Content" ObjectID="_1666811619" r:id="rId18"/>
        </w:object>
      </w: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20"/>
      </w:pPr>
      <w:r>
        <w:object w:dxaOrig="4320" w:dyaOrig="2084">
          <v:shape id="_x0000_i1030" type="#_x0000_t75" style="width:344.95pt;height:404.35pt" o:ole="">
            <v:imagedata r:id="rId19" o:title="" croptop="8317f" cropbottom="46626f" cropleft="29753f" cropright="32465f"/>
          </v:shape>
          <o:OLEObject Type="Embed" ProgID="AutoCAD.Drawing.17" ShapeID="_x0000_i1030" DrawAspect="Content" ObjectID="_1666811620" r:id="rId20"/>
        </w:object>
      </w:r>
    </w:p>
    <w:p w:rsidR="004A7560" w:rsidRDefault="004A7560" w:rsidP="004A7560">
      <w:pPr>
        <w:snapToGrid w:val="0"/>
        <w:ind w:firstLineChars="200" w:firstLine="420"/>
        <w:rPr>
          <w:rFonts w:ascii="宋体" w:hAnsi="宋体" w:cs="Arial" w:hint="eastAsia"/>
          <w:color w:val="000000"/>
          <w:sz w:val="24"/>
        </w:rPr>
      </w:pPr>
      <w:r>
        <w:object w:dxaOrig="4320" w:dyaOrig="2084">
          <v:shape id="_x0000_i1031" type="#_x0000_t75" style="width:341.6pt;height:415.25pt" o:ole="">
            <v:imagedata r:id="rId21" o:title="" croptop="12518f" cropbottom="39324f" cropleft="36722f" cropright="23383f"/>
          </v:shape>
          <o:OLEObject Type="Embed" ProgID="AutoCAD.Drawing.17" ShapeID="_x0000_i1031" DrawAspect="Content" ObjectID="_1666811621" r:id="rId22"/>
        </w:object>
      </w: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spacing w:line="460" w:lineRule="exact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spacing w:line="460" w:lineRule="exact"/>
        <w:ind w:firstLineChars="200" w:firstLine="480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snapToGrid w:val="0"/>
        <w:spacing w:line="460" w:lineRule="exact"/>
        <w:rPr>
          <w:rFonts w:ascii="宋体" w:hAnsi="宋体" w:cs="Arial" w:hint="eastAsia"/>
          <w:color w:val="000000"/>
          <w:sz w:val="24"/>
        </w:rPr>
      </w:pPr>
    </w:p>
    <w:p w:rsidR="004A7560" w:rsidRDefault="004A7560" w:rsidP="004A7560">
      <w:pPr>
        <w:pStyle w:val="13"/>
        <w:spacing w:before="360" w:after="360" w:line="360" w:lineRule="auto"/>
        <w:rPr>
          <w:rFonts w:hint="eastAsia"/>
          <w:sz w:val="24"/>
          <w:szCs w:val="24"/>
        </w:rPr>
      </w:pPr>
      <w:bookmarkStart w:id="27" w:name="_Toc289883692"/>
      <w:bookmarkStart w:id="28" w:name="_Toc404502264"/>
      <w:r>
        <w:rPr>
          <w:rFonts w:hint="eastAsia"/>
          <w:sz w:val="24"/>
          <w:szCs w:val="24"/>
        </w:rPr>
        <w:t>第二节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施工部署</w:t>
      </w:r>
      <w:bookmarkEnd w:id="27"/>
      <w:bookmarkEnd w:id="28"/>
    </w:p>
    <w:p w:rsidR="004A7560" w:rsidRDefault="004A7560" w:rsidP="004A7560">
      <w:pPr>
        <w:pStyle w:val="2"/>
        <w:spacing w:line="360" w:lineRule="auto"/>
        <w:ind w:left="105"/>
        <w:rPr>
          <w:rFonts w:hint="eastAsia"/>
          <w:sz w:val="24"/>
          <w:szCs w:val="24"/>
        </w:rPr>
      </w:pPr>
      <w:bookmarkStart w:id="29" w:name="_Toc257210508"/>
      <w:bookmarkStart w:id="30" w:name="_Toc258182741"/>
      <w:bookmarkStart w:id="31" w:name="_Toc258175480"/>
      <w:bookmarkStart w:id="32" w:name="_Toc258175407"/>
      <w:bookmarkStart w:id="33" w:name="_Toc259628975"/>
      <w:bookmarkStart w:id="34" w:name="_Toc404502265"/>
      <w:r>
        <w:rPr>
          <w:rFonts w:hint="eastAsia"/>
          <w:sz w:val="24"/>
          <w:szCs w:val="24"/>
        </w:rPr>
        <w:t>2.1</w:t>
      </w:r>
      <w:r>
        <w:rPr>
          <w:rFonts w:hint="eastAsia"/>
          <w:sz w:val="24"/>
          <w:szCs w:val="24"/>
        </w:rPr>
        <w:t>、技术准备</w:t>
      </w:r>
      <w:bookmarkEnd w:id="29"/>
      <w:bookmarkEnd w:id="30"/>
      <w:bookmarkEnd w:id="31"/>
      <w:bookmarkEnd w:id="32"/>
      <w:bookmarkEnd w:id="33"/>
      <w:bookmarkEnd w:id="34"/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配备安全技术管理人员：设项目安全员</w:t>
      </w:r>
      <w:r>
        <w:rPr>
          <w:sz w:val="24"/>
        </w:rPr>
        <w:t>4</w:t>
      </w:r>
      <w:r>
        <w:rPr>
          <w:rFonts w:hint="eastAsia"/>
          <w:sz w:val="24"/>
        </w:rPr>
        <w:t>人，土建工程师</w:t>
      </w:r>
      <w:r>
        <w:rPr>
          <w:sz w:val="24"/>
        </w:rPr>
        <w:t>3</w:t>
      </w:r>
      <w:r>
        <w:rPr>
          <w:rFonts w:hint="eastAsia"/>
          <w:sz w:val="24"/>
        </w:rPr>
        <w:t>人。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施工前技术人员熟悉图纸，做好对工人的安全技术交底。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3.</w:t>
      </w:r>
      <w:r>
        <w:rPr>
          <w:rFonts w:hint="eastAsia"/>
          <w:sz w:val="24"/>
        </w:rPr>
        <w:t>绘制电梯井等洞口防护图纸。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编制施工预算，提供材料、机械、劳动力、资金使用等计划。</w:t>
      </w:r>
    </w:p>
    <w:p w:rsidR="004A7560" w:rsidRDefault="004A7560" w:rsidP="004A7560">
      <w:pPr>
        <w:pStyle w:val="2"/>
        <w:spacing w:line="360" w:lineRule="auto"/>
        <w:ind w:left="105"/>
        <w:rPr>
          <w:rFonts w:hint="eastAsia"/>
          <w:sz w:val="24"/>
          <w:szCs w:val="24"/>
        </w:rPr>
      </w:pPr>
      <w:bookmarkStart w:id="35" w:name="_Toc258175408"/>
      <w:bookmarkStart w:id="36" w:name="_Toc258175481"/>
      <w:bookmarkStart w:id="37" w:name="_Toc258182742"/>
      <w:bookmarkStart w:id="38" w:name="_Toc259628976"/>
      <w:bookmarkStart w:id="39" w:name="_Toc257210509"/>
      <w:bookmarkStart w:id="40" w:name="_Toc404502266"/>
      <w:r>
        <w:rPr>
          <w:rFonts w:hint="eastAsia"/>
          <w:sz w:val="24"/>
          <w:szCs w:val="24"/>
        </w:rPr>
        <w:t>2.2</w:t>
      </w:r>
      <w:r>
        <w:rPr>
          <w:rFonts w:hint="eastAsia"/>
          <w:sz w:val="24"/>
          <w:szCs w:val="24"/>
        </w:rPr>
        <w:t>、现场准备</w:t>
      </w:r>
      <w:bookmarkEnd w:id="35"/>
      <w:bookmarkEnd w:id="36"/>
      <w:bookmarkEnd w:id="37"/>
      <w:bookmarkEnd w:id="38"/>
      <w:bookmarkEnd w:id="39"/>
      <w:bookmarkEnd w:id="40"/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施工机具：塔吊、电锯、各类收头工具。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按施工平面布置图搭设临时设施，布置施工机具，维护好场内施工道路，保证水电畅通，做好各种施工机械的维护保养工作，并对进场的全体员工进行全面质量管理及安全教育。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现场文明施工按具体的实施办法，划片分区，责任到人（详本工程《安全文明施工方案》）。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临时用水、用电等设备管线施工。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做好现场安全维护工作，建立现场各种安全文明标语和警示牌。</w:t>
      </w:r>
    </w:p>
    <w:p w:rsidR="004A7560" w:rsidRDefault="004A7560" w:rsidP="004A7560">
      <w:pPr>
        <w:pStyle w:val="2"/>
        <w:spacing w:line="360" w:lineRule="auto"/>
        <w:ind w:left="105"/>
        <w:rPr>
          <w:rFonts w:hint="eastAsia"/>
          <w:sz w:val="24"/>
          <w:szCs w:val="24"/>
        </w:rPr>
      </w:pPr>
      <w:bookmarkStart w:id="41" w:name="_Toc257210510"/>
      <w:bookmarkStart w:id="42" w:name="_Toc258175482"/>
      <w:bookmarkStart w:id="43" w:name="_Toc258182743"/>
      <w:bookmarkStart w:id="44" w:name="_Toc259628977"/>
      <w:bookmarkStart w:id="45" w:name="_Toc258175409"/>
      <w:bookmarkStart w:id="46" w:name="_Toc404502267"/>
      <w:r>
        <w:rPr>
          <w:rFonts w:hint="eastAsia"/>
          <w:sz w:val="24"/>
          <w:szCs w:val="24"/>
        </w:rPr>
        <w:t>2.3</w:t>
      </w:r>
      <w:r>
        <w:rPr>
          <w:rFonts w:hint="eastAsia"/>
          <w:sz w:val="24"/>
          <w:szCs w:val="24"/>
        </w:rPr>
        <w:t>、材料准备</w:t>
      </w:r>
      <w:bookmarkEnd w:id="41"/>
      <w:bookmarkEnd w:id="42"/>
      <w:bookmarkEnd w:id="43"/>
      <w:bookmarkEnd w:id="44"/>
      <w:bookmarkEnd w:id="45"/>
      <w:bookmarkEnd w:id="46"/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本工程材料主要为模板、木方、顶托、钢管、扣件、铁线及手头工具等。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材料质量要求：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、钢管：采用Φ</w:t>
      </w:r>
      <w:r>
        <w:rPr>
          <w:rFonts w:hint="eastAsia"/>
          <w:sz w:val="24"/>
        </w:rPr>
        <w:t>48</w:t>
      </w:r>
      <w:r>
        <w:rPr>
          <w:rFonts w:hint="eastAsia"/>
          <w:sz w:val="24"/>
        </w:rPr>
        <w:t>×</w:t>
      </w:r>
      <w:r>
        <w:rPr>
          <w:rFonts w:hint="eastAsia"/>
          <w:sz w:val="24"/>
        </w:rPr>
        <w:t>3.5</w:t>
      </w:r>
      <w:r>
        <w:rPr>
          <w:rFonts w:hint="eastAsia"/>
          <w:sz w:val="24"/>
        </w:rPr>
        <w:t>钢管。钢管表面应平直光滑，不应有裂缝、结疤、分层、错位、硬弯、毛刺、压痕和深的划道。钢管的外径及壁厚的允许偏差为</w:t>
      </w:r>
      <w:smartTag w:uri="urn:schemas-microsoft-com:office:smarttags" w:element="chmetcnv">
        <w:smartTagPr>
          <w:attr w:name="UnitName" w:val="mm"/>
          <w:attr w:name="SourceValue" w:val=".5"/>
          <w:attr w:name="HasSpace" w:val="False"/>
          <w:attr w:name="Negative" w:val="True"/>
          <w:attr w:name="NumberType" w:val="1"/>
          <w:attr w:name="TCSC" w:val="0"/>
        </w:smartTagPr>
        <w:r>
          <w:rPr>
            <w:rFonts w:hint="eastAsia"/>
            <w:sz w:val="24"/>
          </w:rPr>
          <w:t>-0.5mm</w:t>
        </w:r>
      </w:smartTag>
      <w:r>
        <w:rPr>
          <w:rFonts w:hint="eastAsia"/>
          <w:sz w:val="24"/>
        </w:rPr>
        <w:t>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、扣件：扣件应采用可锻铸铁制作的扣件，其材质应符合现行国家标准的规定。有裂缝、变形的扣件严禁使用，出现滑丝的螺栓必须更换。在使用前，扣件必须做防锈处理。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、木枋：选用</w:t>
      </w:r>
      <w:r>
        <w:rPr>
          <w:sz w:val="24"/>
        </w:rPr>
        <w:t>5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×</w:t>
      </w:r>
      <w:smartTag w:uri="urn:schemas-microsoft-com:office:smarttags" w:element="chmetcnv">
        <w:smartTagPr>
          <w:attr w:name="UnitName" w:val="mm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24"/>
          </w:rPr>
          <w:t>100</w:t>
        </w:r>
        <w:r>
          <w:rPr>
            <w:sz w:val="24"/>
          </w:rPr>
          <w:t>mm</w:t>
        </w:r>
      </w:smartTag>
      <w:r>
        <w:rPr>
          <w:rFonts w:hint="eastAsia"/>
          <w:sz w:val="24"/>
        </w:rPr>
        <w:t>桦木枋，木方要求过刨，以保证厚度一致，且平整度良好，同一规格木方平整度允许偏差</w:t>
      </w:r>
      <w:r>
        <w:rPr>
          <w:sz w:val="24"/>
        </w:rPr>
        <w:t>1</w:t>
      </w:r>
      <w:r>
        <w:rPr>
          <w:rFonts w:hint="eastAsia"/>
          <w:sz w:val="24"/>
        </w:rPr>
        <w:t>.0</w:t>
      </w:r>
      <w:r>
        <w:rPr>
          <w:rFonts w:hint="eastAsia"/>
          <w:sz w:val="24"/>
        </w:rPr>
        <w:t>毫米。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、模板：选用全新聚脂面</w:t>
      </w:r>
      <w:r>
        <w:rPr>
          <w:rFonts w:hint="eastAsia"/>
          <w:sz w:val="24"/>
        </w:rPr>
        <w:t>18</w:t>
      </w:r>
      <w:r>
        <w:rPr>
          <w:rFonts w:hint="eastAsia"/>
          <w:sz w:val="24"/>
        </w:rPr>
        <w:t>厚七夹板，堆放整齐。</w:t>
      </w:r>
    </w:p>
    <w:p w:rsidR="004A7560" w:rsidRDefault="004A7560" w:rsidP="004A7560">
      <w:pPr>
        <w:pStyle w:val="2"/>
        <w:spacing w:line="360" w:lineRule="auto"/>
        <w:ind w:left="105"/>
        <w:rPr>
          <w:rFonts w:hint="eastAsia"/>
          <w:sz w:val="24"/>
          <w:szCs w:val="24"/>
        </w:rPr>
      </w:pPr>
      <w:bookmarkStart w:id="47" w:name="_Toc66694565"/>
      <w:bookmarkStart w:id="48" w:name="_Toc66694760"/>
      <w:bookmarkStart w:id="49" w:name="_Toc66694953"/>
      <w:bookmarkStart w:id="50" w:name="_Toc66695146"/>
      <w:bookmarkStart w:id="51" w:name="_Toc66695339"/>
      <w:bookmarkStart w:id="52" w:name="_Toc66695532"/>
      <w:bookmarkStart w:id="53" w:name="_Toc66695726"/>
      <w:bookmarkStart w:id="54" w:name="_Toc66720761"/>
      <w:bookmarkStart w:id="55" w:name="_Toc66721341"/>
      <w:bookmarkStart w:id="56" w:name="_Toc66721534"/>
      <w:bookmarkStart w:id="57" w:name="_Toc66721727"/>
      <w:bookmarkStart w:id="58" w:name="_Toc66722404"/>
      <w:bookmarkStart w:id="59" w:name="_Toc66723176"/>
      <w:bookmarkStart w:id="60" w:name="_Toc66723562"/>
      <w:bookmarkStart w:id="61" w:name="_Toc66723755"/>
      <w:bookmarkStart w:id="62" w:name="_Toc72124820"/>
      <w:bookmarkStart w:id="63" w:name="_Toc8793045"/>
      <w:bookmarkStart w:id="64" w:name="_Toc17207724"/>
      <w:bookmarkStart w:id="65" w:name="_Toc50869585"/>
      <w:bookmarkStart w:id="66" w:name="_Toc66692420"/>
      <w:bookmarkStart w:id="67" w:name="_Toc66694371"/>
      <w:bookmarkStart w:id="68" w:name="_Toc404502268"/>
      <w:r>
        <w:rPr>
          <w:rFonts w:hint="eastAsia"/>
          <w:sz w:val="24"/>
          <w:szCs w:val="24"/>
        </w:rPr>
        <w:t>2.4</w:t>
      </w:r>
      <w:r>
        <w:rPr>
          <w:rFonts w:hint="eastAsia"/>
          <w:sz w:val="24"/>
          <w:szCs w:val="24"/>
        </w:rPr>
        <w:t>、施工安排</w:t>
      </w:r>
      <w:bookmarkEnd w:id="68"/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本工程结构楼层施工完，且拆模完成，支模材料清场完毕后，立即安排人员对电梯井、采光井等进行防护。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  <w:sz w:val="24"/>
        </w:rPr>
      </w:pPr>
      <w:bookmarkStart w:id="69" w:name="_Toc257210513"/>
      <w:bookmarkStart w:id="70" w:name="_Toc258175413"/>
      <w:bookmarkStart w:id="71" w:name="_Toc258175486"/>
      <w:bookmarkStart w:id="72" w:name="_Toc258182747"/>
      <w:bookmarkStart w:id="73" w:name="_Toc259628981"/>
      <w:bookmarkStart w:id="74" w:name="_Toc404502269"/>
      <w:r>
        <w:rPr>
          <w:rFonts w:hint="eastAsia"/>
          <w:sz w:val="24"/>
        </w:rPr>
        <w:lastRenderedPageBreak/>
        <w:t>第三节、电梯井、采光井等洞口防护施工</w:t>
      </w:r>
      <w:bookmarkEnd w:id="69"/>
      <w:bookmarkEnd w:id="70"/>
      <w:bookmarkEnd w:id="71"/>
      <w:bookmarkEnd w:id="72"/>
      <w:bookmarkEnd w:id="73"/>
      <w:bookmarkEnd w:id="74"/>
    </w:p>
    <w:p w:rsidR="004A7560" w:rsidRDefault="004A7560" w:rsidP="004A7560">
      <w:pPr>
        <w:pStyle w:val="2"/>
        <w:spacing w:line="360" w:lineRule="auto"/>
        <w:ind w:left="105"/>
        <w:rPr>
          <w:rFonts w:hint="eastAsia"/>
          <w:sz w:val="24"/>
          <w:szCs w:val="24"/>
        </w:rPr>
      </w:pPr>
      <w:bookmarkStart w:id="75" w:name="_Toc404502270"/>
      <w:r>
        <w:rPr>
          <w:rFonts w:hint="eastAsia"/>
          <w:sz w:val="24"/>
          <w:szCs w:val="24"/>
        </w:rPr>
        <w:t>3.1</w:t>
      </w:r>
      <w:r>
        <w:rPr>
          <w:rFonts w:hint="eastAsia"/>
          <w:sz w:val="24"/>
          <w:szCs w:val="24"/>
        </w:rPr>
        <w:t>防护架体搭设</w:t>
      </w:r>
      <w:bookmarkEnd w:id="75"/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本工程</w:t>
      </w:r>
      <w:r>
        <w:rPr>
          <w:sz w:val="24"/>
        </w:rPr>
        <w:t>1A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1B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3</w:t>
      </w:r>
      <w:r>
        <w:rPr>
          <w:sz w:val="24"/>
        </w:rPr>
        <w:t>栋</w:t>
      </w:r>
      <w:r>
        <w:rPr>
          <w:rFonts w:hint="eastAsia"/>
          <w:sz w:val="24"/>
        </w:rPr>
        <w:t>标准层各有</w:t>
      </w:r>
      <w:r>
        <w:rPr>
          <w:sz w:val="24"/>
        </w:rPr>
        <w:t>31</w:t>
      </w:r>
      <w:r>
        <w:rPr>
          <w:rFonts w:hint="eastAsia"/>
          <w:sz w:val="24"/>
        </w:rPr>
        <w:t>层，</w:t>
      </w:r>
      <w:r>
        <w:rPr>
          <w:sz w:val="24"/>
        </w:rPr>
        <w:t>4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5</w:t>
      </w:r>
      <w:r>
        <w:rPr>
          <w:sz w:val="24"/>
        </w:rPr>
        <w:t>栋</w:t>
      </w:r>
      <w:r>
        <w:rPr>
          <w:rFonts w:hint="eastAsia"/>
          <w:sz w:val="24"/>
        </w:rPr>
        <w:t>标准层各有</w:t>
      </w:r>
      <w:r>
        <w:rPr>
          <w:sz w:val="24"/>
        </w:rPr>
        <w:t>30</w:t>
      </w:r>
      <w:r>
        <w:rPr>
          <w:rFonts w:hint="eastAsia"/>
          <w:sz w:val="24"/>
        </w:rPr>
        <w:t>层</w:t>
      </w:r>
      <w:r>
        <w:rPr>
          <w:rFonts w:hint="eastAsia"/>
          <w:sz w:val="24"/>
        </w:rPr>
        <w:t>6</w:t>
      </w:r>
      <w:r>
        <w:rPr>
          <w:sz w:val="24"/>
        </w:rPr>
        <w:t>栋</w:t>
      </w:r>
      <w:r>
        <w:rPr>
          <w:rFonts w:hint="eastAsia"/>
          <w:sz w:val="24"/>
        </w:rPr>
        <w:t>标准层有</w:t>
      </w:r>
      <w:r>
        <w:rPr>
          <w:sz w:val="24"/>
        </w:rPr>
        <w:t>32</w:t>
      </w:r>
      <w:r>
        <w:rPr>
          <w:rFonts w:hint="eastAsia"/>
          <w:sz w:val="24"/>
        </w:rPr>
        <w:t>层，层高均为</w:t>
      </w:r>
      <w:r>
        <w:rPr>
          <w:rFonts w:hint="eastAsia"/>
          <w:sz w:val="24"/>
        </w:rPr>
        <w:t>2.9m</w:t>
      </w:r>
      <w:r>
        <w:rPr>
          <w:rFonts w:hint="eastAsia"/>
          <w:sz w:val="24"/>
        </w:rPr>
        <w:t>。在电梯井及采光井内部搭设防护架，防护架采用</w:t>
      </w:r>
      <w:r>
        <w:rPr>
          <w:rFonts w:ascii="宋体" w:hAnsi="宋体" w:cs="宋体" w:hint="eastAsia"/>
          <w:sz w:val="24"/>
        </w:rPr>
        <w:t>48×3.5钢管及配套扣件搭设。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层以下搭设落地式防护架，在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层板上架设工字钢搭设悬挑式防护架至</w:t>
      </w:r>
      <w:r>
        <w:rPr>
          <w:sz w:val="24"/>
        </w:rPr>
        <w:t>18</w:t>
      </w:r>
      <w:r>
        <w:rPr>
          <w:rFonts w:hint="eastAsia"/>
          <w:sz w:val="24"/>
        </w:rPr>
        <w:t>层，在</w:t>
      </w:r>
      <w:r>
        <w:rPr>
          <w:sz w:val="24"/>
        </w:rPr>
        <w:t>26</w:t>
      </w:r>
      <w:r>
        <w:rPr>
          <w:rFonts w:hint="eastAsia"/>
          <w:sz w:val="24"/>
        </w:rPr>
        <w:t>层板上架设工字钢搭设悬挑式防护架至屋面层。每个井内的防护架设置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根立杆，与周边墙梁净距为</w:t>
      </w:r>
      <w:r>
        <w:rPr>
          <w:rFonts w:hint="eastAsia"/>
          <w:sz w:val="24"/>
        </w:rPr>
        <w:t>400mm</w:t>
      </w:r>
      <w:r>
        <w:rPr>
          <w:rFonts w:hint="eastAsia"/>
          <w:sz w:val="24"/>
        </w:rPr>
        <w:t>，距离立杆底部</w:t>
      </w:r>
      <w:r>
        <w:rPr>
          <w:rFonts w:hint="eastAsia"/>
          <w:sz w:val="24"/>
        </w:rPr>
        <w:t>200mm</w:t>
      </w:r>
      <w:r>
        <w:rPr>
          <w:rFonts w:hint="eastAsia"/>
          <w:sz w:val="24"/>
        </w:rPr>
        <w:t>高设置双向扫地杆，立杆上双向横杆步距不大于</w:t>
      </w:r>
      <w:r>
        <w:rPr>
          <w:rFonts w:hint="eastAsia"/>
          <w:sz w:val="24"/>
        </w:rPr>
        <w:t>1500mm</w:t>
      </w:r>
      <w:r>
        <w:rPr>
          <w:rFonts w:hint="eastAsia"/>
          <w:sz w:val="24"/>
        </w:rPr>
        <w:t>，且根据洞口标高进行适当调整。在</w:t>
      </w:r>
      <w:r>
        <w:rPr>
          <w:sz w:val="24"/>
        </w:rPr>
        <w:t>10</w:t>
      </w:r>
      <w:r>
        <w:rPr>
          <w:rFonts w:hint="eastAsia"/>
          <w:sz w:val="24"/>
        </w:rPr>
        <w:t>F</w:t>
      </w:r>
      <w:r>
        <w:rPr>
          <w:rFonts w:hint="eastAsia"/>
          <w:sz w:val="24"/>
        </w:rPr>
        <w:t>、</w:t>
      </w:r>
      <w:r>
        <w:rPr>
          <w:sz w:val="24"/>
        </w:rPr>
        <w:t>18</w:t>
      </w:r>
      <w:r>
        <w:rPr>
          <w:rFonts w:hint="eastAsia"/>
          <w:sz w:val="24"/>
        </w:rPr>
        <w:t>F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26F</w:t>
      </w:r>
      <w:r>
        <w:rPr>
          <w:rFonts w:hint="eastAsia"/>
          <w:sz w:val="24"/>
        </w:rPr>
        <w:t>洞口周边梁上预埋钢筋地锚且使用钢丝绳对防护架进行卸荷。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对于横杆，凡与洞口处墙梁位于同一标高范围内的横杆，两端设置钢顶托，用于将横杆对顶固定在洞口四周梁墙处，起到对架体的拉结作用。</w:t>
      </w:r>
    </w:p>
    <w:p w:rsidR="004A7560" w:rsidRDefault="004A7560" w:rsidP="004A7560">
      <w:pPr>
        <w:spacing w:line="360" w:lineRule="auto"/>
        <w:ind w:firstLine="480"/>
        <w:rPr>
          <w:rFonts w:ascii="宋体" w:hAnsi="宋体" w:cs="宋体" w:hint="eastAsia"/>
          <w:sz w:val="24"/>
        </w:rPr>
      </w:pPr>
      <w:r>
        <w:rPr>
          <w:rFonts w:hint="eastAsia"/>
          <w:sz w:val="24"/>
        </w:rPr>
        <w:t>悬挑所采用的工字钢为</w:t>
      </w:r>
      <w:r>
        <w:rPr>
          <w:rFonts w:hint="eastAsia"/>
          <w:sz w:val="24"/>
        </w:rPr>
        <w:t>20#</w:t>
      </w:r>
      <w:r>
        <w:rPr>
          <w:rFonts w:hint="eastAsia"/>
          <w:sz w:val="24"/>
        </w:rPr>
        <w:t>工字钢，工字钢两端搭设在结构梁上，搭设长度为</w:t>
      </w:r>
      <w:r>
        <w:rPr>
          <w:rFonts w:hint="eastAsia"/>
          <w:sz w:val="24"/>
        </w:rPr>
        <w:t>200mm</w:t>
      </w:r>
      <w:r>
        <w:rPr>
          <w:rFonts w:hint="eastAsia"/>
          <w:sz w:val="24"/>
        </w:rPr>
        <w:t>。工字钢顶部焊接</w:t>
      </w:r>
      <w:r>
        <w:rPr>
          <w:rFonts w:hint="eastAsia"/>
          <w:sz w:val="24"/>
        </w:rPr>
        <w:t>200mm</w:t>
      </w:r>
      <w:r>
        <w:rPr>
          <w:rFonts w:hint="eastAsia"/>
          <w:sz w:val="24"/>
        </w:rPr>
        <w:t>长</w:t>
      </w:r>
      <w:r>
        <w:rPr>
          <w:rFonts w:ascii="宋体" w:hAnsi="宋体" w:cs="宋体" w:hint="eastAsia"/>
          <w:sz w:val="24"/>
        </w:rPr>
        <w:t>20钢筋头，用于固定钢管立杆。</w:t>
      </w:r>
    </w:p>
    <w:p w:rsidR="004A7560" w:rsidRDefault="004A7560" w:rsidP="004A7560">
      <w:pPr>
        <w:spacing w:line="360" w:lineRule="auto"/>
        <w:ind w:firstLine="48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防护架卸荷时预埋地锚为20钢筋地锚，每个洞口顶部梁上预埋4个，然后采用6x37+1、直径20mm的钢丝绳斜拉于下层中部的4个立横杆交接处。</w:t>
      </w:r>
    </w:p>
    <w:p w:rsidR="004A7560" w:rsidRDefault="004A7560" w:rsidP="004A7560">
      <w:pPr>
        <w:spacing w:line="360" w:lineRule="auto"/>
        <w:ind w:firstLine="480"/>
        <w:rPr>
          <w:rFonts w:ascii="宋体" w:hAnsi="宋体" w:cs="宋体" w:hint="eastAsia"/>
          <w:sz w:val="24"/>
        </w:rPr>
      </w:pPr>
    </w:p>
    <w:p w:rsidR="004A7560" w:rsidRDefault="004A7560" w:rsidP="004A7560">
      <w:pPr>
        <w:pStyle w:val="2"/>
        <w:spacing w:line="360" w:lineRule="auto"/>
        <w:ind w:left="105"/>
        <w:rPr>
          <w:rFonts w:hint="eastAsia"/>
          <w:sz w:val="24"/>
          <w:szCs w:val="24"/>
        </w:rPr>
      </w:pPr>
      <w:bookmarkStart w:id="76" w:name="_Toc258175417"/>
      <w:bookmarkStart w:id="77" w:name="_Toc258175490"/>
      <w:bookmarkStart w:id="78" w:name="_Toc259628983"/>
      <w:bookmarkStart w:id="79" w:name="_Toc258182751"/>
      <w:bookmarkStart w:id="80" w:name="_Toc404502271"/>
      <w:r>
        <w:rPr>
          <w:rFonts w:hint="eastAsia"/>
          <w:sz w:val="24"/>
          <w:szCs w:val="24"/>
        </w:rPr>
        <w:t>3.2</w:t>
      </w:r>
      <w:bookmarkEnd w:id="76"/>
      <w:bookmarkEnd w:id="77"/>
      <w:bookmarkEnd w:id="78"/>
      <w:bookmarkEnd w:id="79"/>
      <w:r>
        <w:rPr>
          <w:rFonts w:hint="eastAsia"/>
          <w:sz w:val="24"/>
          <w:szCs w:val="24"/>
        </w:rPr>
        <w:t>洞口封闭施工</w:t>
      </w:r>
      <w:bookmarkEnd w:id="80"/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电梯井、采光井等洞口墙梁标高范围内的防护架横杆两端设置钢顶托及垫木，将横杆对顶固定于洞口四周的墙梁上，用以保证架体的稳定性。在单数楼层（</w:t>
      </w:r>
      <w:r>
        <w:rPr>
          <w:rFonts w:hint="eastAsia"/>
          <w:sz w:val="24"/>
        </w:rPr>
        <w:t>1F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3F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5F</w:t>
      </w:r>
      <w:r>
        <w:rPr>
          <w:rFonts w:hint="eastAsia"/>
          <w:sz w:val="24"/>
        </w:rPr>
        <w:t>等）处洞口用木方模板进行封闭：采用铁线将木方固定于防护架横杆上，木方间距</w:t>
      </w:r>
      <w:r>
        <w:rPr>
          <w:rFonts w:hint="eastAsia"/>
          <w:sz w:val="24"/>
        </w:rPr>
        <w:t>200~300mm</w:t>
      </w:r>
      <w:r>
        <w:rPr>
          <w:rFonts w:hint="eastAsia"/>
          <w:sz w:val="24"/>
        </w:rPr>
        <w:t>，然后将模板铺于木方上部将洞口封闭，封闭完成后模板面与结构楼面相平。在双数楼层（</w:t>
      </w:r>
      <w:r>
        <w:rPr>
          <w:rFonts w:hint="eastAsia"/>
          <w:sz w:val="24"/>
        </w:rPr>
        <w:t>2F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4F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6F</w:t>
      </w:r>
      <w:r>
        <w:rPr>
          <w:rFonts w:hint="eastAsia"/>
          <w:sz w:val="24"/>
        </w:rPr>
        <w:t>等）处洞口将安全网固定于防护架横杆上，将洞口进行封闭。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水平拉杆、剪刀撑及扫地杆搭设同板脚手架支撑体系设置，立杆通过顶托（梁部位不高于</w:t>
      </w:r>
      <w:r>
        <w:rPr>
          <w:rFonts w:hint="eastAsia"/>
          <w:sz w:val="24"/>
        </w:rPr>
        <w:t>200mm</w:t>
      </w:r>
      <w:r>
        <w:rPr>
          <w:rFonts w:hint="eastAsia"/>
          <w:sz w:val="24"/>
        </w:rPr>
        <w:t>）进行支撑。梁模板采用散拼木模，梁下设置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×</w:t>
      </w:r>
      <w:r>
        <w:rPr>
          <w:rFonts w:hint="eastAsia"/>
          <w:sz w:val="24"/>
        </w:rPr>
        <w:t>100mm</w:t>
      </w:r>
      <w:r>
        <w:rPr>
          <w:rFonts w:hint="eastAsia"/>
          <w:sz w:val="24"/>
        </w:rPr>
        <w:t>的横木枋为次楞，间距</w:t>
      </w:r>
      <w:r>
        <w:rPr>
          <w:rFonts w:hint="eastAsia"/>
          <w:sz w:val="24"/>
        </w:rPr>
        <w:t>300mm</w:t>
      </w:r>
      <w:r>
        <w:rPr>
          <w:rFonts w:hint="eastAsia"/>
          <w:sz w:val="24"/>
        </w:rPr>
        <w:t>，横木枋下设置Φ</w:t>
      </w:r>
      <w:r>
        <w:rPr>
          <w:sz w:val="24"/>
        </w:rPr>
        <w:t>48</w:t>
      </w:r>
      <w:r>
        <w:rPr>
          <w:rFonts w:hint="eastAsia"/>
          <w:sz w:val="24"/>
        </w:rPr>
        <w:t>×</w:t>
      </w:r>
      <w:r>
        <w:rPr>
          <w:sz w:val="24"/>
        </w:rPr>
        <w:t>3.5</w:t>
      </w:r>
      <w:r>
        <w:rPr>
          <w:rFonts w:hint="eastAsia"/>
          <w:sz w:val="24"/>
        </w:rPr>
        <w:t>钢管，间距</w:t>
      </w:r>
      <w:r>
        <w:rPr>
          <w:rFonts w:hint="eastAsia"/>
          <w:sz w:val="24"/>
        </w:rPr>
        <w:t>1000mm</w:t>
      </w:r>
      <w:r>
        <w:rPr>
          <w:rFonts w:hint="eastAsia"/>
          <w:sz w:val="24"/>
        </w:rPr>
        <w:t>。</w:t>
      </w:r>
      <w:r>
        <w:rPr>
          <w:rFonts w:hint="eastAsia"/>
          <w:sz w:val="24"/>
        </w:rPr>
        <w:t xml:space="preserve"> </w:t>
      </w:r>
    </w:p>
    <w:p w:rsidR="004A7560" w:rsidRDefault="004A7560" w:rsidP="004A7560">
      <w:pPr>
        <w:spacing w:line="360" w:lineRule="auto"/>
        <w:ind w:firstLine="480"/>
        <w:rPr>
          <w:rFonts w:hint="eastAsia"/>
          <w:sz w:val="24"/>
        </w:rPr>
      </w:pPr>
    </w:p>
    <w:p w:rsidR="004A7560" w:rsidRDefault="004A7560" w:rsidP="004A7560">
      <w:pPr>
        <w:pStyle w:val="2"/>
        <w:spacing w:line="360" w:lineRule="auto"/>
        <w:ind w:left="105"/>
        <w:rPr>
          <w:rFonts w:hint="eastAsia"/>
          <w:sz w:val="24"/>
          <w:szCs w:val="24"/>
        </w:rPr>
      </w:pPr>
      <w:bookmarkStart w:id="81" w:name="_Toc404502272"/>
      <w:r>
        <w:rPr>
          <w:rFonts w:hint="eastAsia"/>
          <w:sz w:val="24"/>
          <w:szCs w:val="24"/>
        </w:rPr>
        <w:t>3.3</w:t>
      </w:r>
      <w:r>
        <w:rPr>
          <w:rFonts w:hint="eastAsia"/>
          <w:sz w:val="24"/>
          <w:szCs w:val="24"/>
        </w:rPr>
        <w:t>立面防护栏杆</w:t>
      </w:r>
      <w:bookmarkEnd w:id="81"/>
    </w:p>
    <w:p w:rsidR="004A7560" w:rsidRDefault="004A7560" w:rsidP="004A7560">
      <w:pPr>
        <w:spacing w:line="360" w:lineRule="auto"/>
        <w:ind w:firstLine="480"/>
        <w:rPr>
          <w:rFonts w:ascii="宋体" w:hAnsi="宋体" w:cs="宋体" w:hint="eastAsia"/>
          <w:sz w:val="24"/>
        </w:rPr>
      </w:pPr>
      <w:r>
        <w:rPr>
          <w:rFonts w:hint="eastAsia"/>
          <w:sz w:val="24"/>
        </w:rPr>
        <w:t>电梯井、采光井等洞口封闭后，在洞口周边需设置防护栏杆，防护栏杆采用</w:t>
      </w:r>
      <w:r>
        <w:rPr>
          <w:rFonts w:ascii="宋体" w:hAnsi="宋体" w:cs="宋体" w:hint="eastAsia"/>
          <w:sz w:val="24"/>
        </w:rPr>
        <w:t>48×3.5钢管及配套扣件搭设。电梯井及两边为对称剪力墙的采光井，立杆高度为1200mm，间距小于等于2000mm，距地面200mm高设置一道横杆，距地面1200mm高设置第二道横杆。两道横杆两端设置钢顶托，将横杆对顶于剪力墙柱上，用于固定防护栏杆。对于仅有单侧剪力墙的采光井，防护栏杆立杆高度根据顶部梁高确定，在立杆顶部设置钢顶托，将立杆对顶于楼层上下梁处，用于固定立杆，立杆间距小于等于2000mm，距地面200mm高设置一道横杆，距地面1200mm高设置第二道横杆。</w:t>
      </w:r>
    </w:p>
    <w:p w:rsidR="004A7560" w:rsidRDefault="004A7560" w:rsidP="004A7560">
      <w:pPr>
        <w:spacing w:line="360" w:lineRule="auto"/>
        <w:ind w:firstLine="480"/>
        <w:rPr>
          <w:rFonts w:ascii="宋体" w:hAnsi="宋体" w:cs="宋体" w:hint="eastAsia"/>
          <w:sz w:val="24"/>
        </w:rPr>
      </w:pPr>
    </w:p>
    <w:p w:rsidR="004A7560" w:rsidRDefault="004A7560" w:rsidP="004A7560">
      <w:pPr>
        <w:pStyle w:val="2"/>
        <w:spacing w:line="360" w:lineRule="auto"/>
        <w:ind w:left="105"/>
        <w:rPr>
          <w:rFonts w:hint="eastAsia"/>
          <w:sz w:val="24"/>
          <w:szCs w:val="24"/>
        </w:rPr>
      </w:pPr>
      <w:bookmarkStart w:id="82" w:name="_Toc404502273"/>
      <w:r>
        <w:rPr>
          <w:rFonts w:hint="eastAsia"/>
          <w:sz w:val="24"/>
          <w:szCs w:val="24"/>
        </w:rPr>
        <w:t>3.4</w:t>
      </w:r>
      <w:r>
        <w:rPr>
          <w:rFonts w:hint="eastAsia"/>
          <w:sz w:val="24"/>
          <w:szCs w:val="24"/>
        </w:rPr>
        <w:t>防护警示措施</w:t>
      </w:r>
      <w:bookmarkEnd w:id="82"/>
    </w:p>
    <w:p w:rsidR="004A7560" w:rsidRDefault="004A7560" w:rsidP="004A7560">
      <w:pPr>
        <w:spacing w:line="360" w:lineRule="auto"/>
        <w:ind w:firstLine="480"/>
        <w:rPr>
          <w:rFonts w:hint="eastAsia"/>
        </w:rPr>
      </w:pPr>
      <w:r>
        <w:rPr>
          <w:rFonts w:hint="eastAsia"/>
        </w:rPr>
        <w:t>在电梯井采光井防护架体、洞口封闭、防护栏杆等施工完毕后，对防护涉及的所有架体、栏杆、模板等进行刷漆工作。所有防护涉及的构件均涂刷红白相间油漆，每道油漆宽度为</w:t>
      </w:r>
      <w:r>
        <w:rPr>
          <w:rFonts w:hint="eastAsia"/>
        </w:rPr>
        <w:t>400mm</w:t>
      </w:r>
      <w:r>
        <w:rPr>
          <w:rFonts w:hint="eastAsia"/>
        </w:rPr>
        <w:t>。</w:t>
      </w:r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  <w:sz w:val="24"/>
        </w:rPr>
      </w:pPr>
      <w:bookmarkStart w:id="83" w:name="_Toc404502274"/>
      <w:r>
        <w:rPr>
          <w:rFonts w:hint="eastAsia"/>
          <w:sz w:val="24"/>
        </w:rPr>
        <w:lastRenderedPageBreak/>
        <w:t>附图一：电梯井防护平面图</w:t>
      </w:r>
      <w:bookmarkEnd w:id="83"/>
    </w:p>
    <w:p w:rsidR="004A7560" w:rsidRDefault="004A7560" w:rsidP="004A7560">
      <w:pPr>
        <w:rPr>
          <w:rFonts w:hint="eastAsia"/>
        </w:rPr>
      </w:pPr>
      <w:r>
        <w:object w:dxaOrig="4320" w:dyaOrig="2084">
          <v:shape id="_x0000_i1032" type="#_x0000_t75" style="width:431.15pt;height:324pt" o:ole="">
            <v:imagedata r:id="rId23" o:title="" croptop="6936f" cropbottom="31850f" cropleft="38349f" cropright="9991f"/>
          </v:shape>
          <o:OLEObject Type="Embed" ProgID="AutoCAD.Drawing.17" ShapeID="_x0000_i1032" DrawAspect="Content" ObjectID="_1666811622" r:id="rId24"/>
        </w:object>
      </w:r>
    </w:p>
    <w:p w:rsidR="004A7560" w:rsidRDefault="004A7560" w:rsidP="004A7560">
      <w:pPr>
        <w:ind w:firstLine="480"/>
        <w:jc w:val="center"/>
        <w:rPr>
          <w:rFonts w:hint="eastAsia"/>
        </w:rPr>
      </w:pPr>
    </w:p>
    <w:p w:rsidR="004A7560" w:rsidRDefault="004A7560" w:rsidP="004A7560">
      <w:pPr>
        <w:ind w:firstLine="480"/>
        <w:jc w:val="center"/>
        <w:rPr>
          <w:rFonts w:hint="eastAsia"/>
        </w:rPr>
      </w:pPr>
    </w:p>
    <w:p w:rsidR="004A7560" w:rsidRDefault="004A7560" w:rsidP="004A7560">
      <w:pPr>
        <w:ind w:firstLine="480"/>
        <w:jc w:val="center"/>
        <w:rPr>
          <w:rFonts w:hint="eastAsia"/>
          <w:sz w:val="24"/>
        </w:rPr>
      </w:pPr>
    </w:p>
    <w:p w:rsidR="004A7560" w:rsidRDefault="004A7560" w:rsidP="004A7560">
      <w:pPr>
        <w:ind w:firstLine="480"/>
        <w:jc w:val="center"/>
        <w:rPr>
          <w:rFonts w:hint="eastAsia"/>
          <w:sz w:val="24"/>
        </w:rPr>
      </w:pPr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</w:rPr>
      </w:pPr>
      <w:bookmarkStart w:id="84" w:name="_Toc404502275"/>
      <w:bookmarkEnd w:id="9"/>
      <w:bookmarkEnd w:id="12"/>
      <w:bookmarkEnd w:id="13"/>
      <w:bookmarkEnd w:id="14"/>
      <w:bookmarkEnd w:id="15"/>
      <w:bookmarkEnd w:id="16"/>
      <w:r>
        <w:rPr>
          <w:rFonts w:hint="eastAsia"/>
        </w:rPr>
        <w:t>附图二：采光井等洞口防护平面图</w:t>
      </w:r>
      <w:bookmarkEnd w:id="84"/>
    </w:p>
    <w:p w:rsidR="004A7560" w:rsidRDefault="004A7560" w:rsidP="004A7560">
      <w:pPr>
        <w:pStyle w:val="afc"/>
        <w:ind w:firstLine="0"/>
        <w:rPr>
          <w:rFonts w:hint="eastAsia"/>
        </w:rPr>
      </w:pPr>
    </w:p>
    <w:p w:rsidR="004A7560" w:rsidRDefault="004A7560" w:rsidP="004A7560">
      <w:pPr>
        <w:pStyle w:val="afffffff6"/>
        <w:spacing w:before="0" w:after="0" w:line="360" w:lineRule="auto"/>
        <w:jc w:val="center"/>
        <w:outlineLvl w:val="9"/>
        <w:rPr>
          <w:rFonts w:hint="eastAsia"/>
        </w:rPr>
      </w:pPr>
      <w:r>
        <w:object w:dxaOrig="2794" w:dyaOrig="2607">
          <v:shape id="_x0000_i1033" type="#_x0000_t75" style="width:367.55pt;height:342.4pt;mso-position-horizontal-relative:page;mso-position-vertical-relative:page" o:ole="">
            <v:imagedata r:id="rId25" o:title="" croptop="19133f" cropbottom="24631f" cropleft="13421f" cropright="39350f"/>
          </v:shape>
          <o:OLEObject Type="Embed" ProgID="AutoCAD.Drawing.17" ShapeID="_x0000_i1033" DrawAspect="Content" ObjectID="_1666811623" r:id="rId26"/>
        </w:object>
      </w:r>
    </w:p>
    <w:p w:rsidR="004A7560" w:rsidRDefault="004A7560" w:rsidP="004A7560">
      <w:pPr>
        <w:pStyle w:val="3"/>
        <w:rPr>
          <w:rFonts w:hint="eastAsia"/>
        </w:rPr>
      </w:pPr>
    </w:p>
    <w:p w:rsidR="004A7560" w:rsidRDefault="004A7560" w:rsidP="004A7560">
      <w:pPr>
        <w:pStyle w:val="afc"/>
        <w:rPr>
          <w:rFonts w:hint="eastAsia"/>
        </w:rPr>
      </w:pPr>
    </w:p>
    <w:p w:rsidR="004A7560" w:rsidRDefault="004A7560" w:rsidP="004A7560">
      <w:pPr>
        <w:pStyle w:val="afc"/>
        <w:rPr>
          <w:rFonts w:hint="eastAsia"/>
        </w:rPr>
      </w:pPr>
    </w:p>
    <w:p w:rsidR="004A7560" w:rsidRDefault="004A7560" w:rsidP="004A7560">
      <w:pPr>
        <w:pStyle w:val="afc"/>
        <w:rPr>
          <w:rFonts w:hint="eastAsia"/>
        </w:rPr>
      </w:pPr>
    </w:p>
    <w:p w:rsidR="004A7560" w:rsidRDefault="004A7560" w:rsidP="004A7560">
      <w:pPr>
        <w:pStyle w:val="afc"/>
        <w:rPr>
          <w:rFonts w:hint="eastAsia"/>
        </w:rPr>
      </w:pPr>
    </w:p>
    <w:p w:rsidR="004A7560" w:rsidRDefault="004A7560" w:rsidP="004A7560">
      <w:pPr>
        <w:pStyle w:val="afc"/>
        <w:rPr>
          <w:rFonts w:hint="eastAsia"/>
        </w:rPr>
      </w:pPr>
    </w:p>
    <w:p w:rsidR="004A7560" w:rsidRDefault="004A7560" w:rsidP="004A7560">
      <w:pPr>
        <w:pStyle w:val="afc"/>
        <w:rPr>
          <w:rFonts w:hint="eastAsia"/>
        </w:rPr>
      </w:pPr>
    </w:p>
    <w:p w:rsidR="004A7560" w:rsidRDefault="004A7560" w:rsidP="004A7560">
      <w:pPr>
        <w:pStyle w:val="afc"/>
        <w:rPr>
          <w:rFonts w:hint="eastAsia"/>
        </w:rPr>
      </w:pPr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  <w:sz w:val="24"/>
        </w:rPr>
      </w:pPr>
      <w:bookmarkStart w:id="85" w:name="_Toc404502276"/>
      <w:r>
        <w:rPr>
          <w:rFonts w:hint="eastAsia"/>
          <w:sz w:val="24"/>
        </w:rPr>
        <w:lastRenderedPageBreak/>
        <w:t>附图三：1-1剖面图-电梯井防护架搭设剖面图</w:t>
      </w:r>
      <w:bookmarkEnd w:id="85"/>
    </w:p>
    <w:p w:rsidR="004A7560" w:rsidRDefault="004A7560" w:rsidP="004A7560">
      <w:pPr>
        <w:pStyle w:val="afffffff6"/>
        <w:spacing w:before="0" w:after="0" w:line="360" w:lineRule="auto"/>
        <w:jc w:val="center"/>
        <w:outlineLvl w:val="9"/>
        <w:rPr>
          <w:rFonts w:hint="eastAsia"/>
          <w:sz w:val="24"/>
        </w:rPr>
      </w:pPr>
      <w:r>
        <w:object w:dxaOrig="4320" w:dyaOrig="2084">
          <v:shape id="_x0000_i1034" type="#_x0000_t75" style="width:365.85pt;height:655.55pt" o:ole="">
            <v:imagedata r:id="rId27" o:title="" croptop="8964f" cropbottom="5906f" cropleft="34662f" cropright="21511f"/>
          </v:shape>
          <o:OLEObject Type="Embed" ProgID="AutoCAD.Drawing.17" ShapeID="_x0000_i1034" DrawAspect="Content" ObjectID="_1666811624" r:id="rId28"/>
        </w:object>
      </w:r>
    </w:p>
    <w:p w:rsidR="004A7560" w:rsidRDefault="004A7560" w:rsidP="004A7560">
      <w:pPr>
        <w:pStyle w:val="afffffff6"/>
        <w:spacing w:before="0" w:after="0" w:line="360" w:lineRule="auto"/>
        <w:jc w:val="center"/>
        <w:outlineLvl w:val="9"/>
        <w:rPr>
          <w:rFonts w:hAnsi="Arial" w:hint="eastAsia"/>
          <w:sz w:val="24"/>
        </w:rPr>
      </w:pPr>
    </w:p>
    <w:p w:rsidR="004A7560" w:rsidRDefault="004A7560" w:rsidP="004A7560">
      <w:pPr>
        <w:pStyle w:val="afffffff6"/>
        <w:spacing w:before="0" w:after="0" w:line="360" w:lineRule="auto"/>
        <w:outlineLvl w:val="9"/>
        <w:rPr>
          <w:rFonts w:hint="eastAsia"/>
          <w:sz w:val="24"/>
        </w:rPr>
      </w:pPr>
      <w:r>
        <w:rPr>
          <w:rFonts w:hint="eastAsia"/>
          <w:sz w:val="24"/>
        </w:rPr>
        <w:t>附图四：木方模板洞口封闭</w:t>
      </w:r>
    </w:p>
    <w:p w:rsidR="004A7560" w:rsidRDefault="004A7560" w:rsidP="004A7560">
      <w:pPr>
        <w:pStyle w:val="afffffff6"/>
        <w:spacing w:before="0" w:after="0" w:line="360" w:lineRule="auto"/>
        <w:outlineLvl w:val="9"/>
        <w:rPr>
          <w:rFonts w:hint="eastAsia"/>
          <w:sz w:val="24"/>
        </w:rPr>
      </w:pPr>
      <w:r>
        <w:object w:dxaOrig="4838" w:dyaOrig="2689">
          <v:shape id="_x0000_i1035" type="#_x0000_t75" style="width:457.1pt;height:254.5pt;mso-position-horizontal-relative:page;mso-position-vertical-relative:page" o:ole="">
            <v:imagedata r:id="rId29" o:title="" croptop="24532f" cropbottom="18549f" cropleft="19007f" cropright="24425f"/>
          </v:shape>
          <o:OLEObject Type="Embed" ProgID="AutoCAD.Drawing.17" ShapeID="_x0000_i1035" DrawAspect="Content" ObjectID="_1666811625" r:id="rId30"/>
        </w:object>
      </w: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  <w:sz w:val="24"/>
        </w:rPr>
      </w:pPr>
      <w:bookmarkStart w:id="86" w:name="_Toc404502277"/>
      <w:r>
        <w:rPr>
          <w:noProof/>
        </w:rPr>
        <w:pict>
          <v:shape id="_x0000_s1432" type="#_x0000_t75" style="position:absolute;margin-left:78.75pt;margin-top:23.4pt;width:323.35pt;height:624pt;z-index:251661312">
            <v:imagedata r:id="rId31" o:title="" croptop="17069f" cropbottom="11331f" cropleft="12558f" cropright="44569f"/>
          </v:shape>
          <o:OLEObject Type="Embed" ProgID="AutoCAD.Drawing.17" ShapeID="_x0000_s1432" DrawAspect="Content" ObjectID="_1666811632" r:id="rId32"/>
        </w:pict>
      </w:r>
      <w:r>
        <w:rPr>
          <w:rFonts w:hint="eastAsia"/>
          <w:sz w:val="24"/>
        </w:rPr>
        <w:t>附图五：1</w:t>
      </w:r>
      <w:r>
        <w:rPr>
          <w:sz w:val="24"/>
        </w:rPr>
        <w:t>’</w:t>
      </w:r>
      <w:r>
        <w:rPr>
          <w:rFonts w:hint="eastAsia"/>
          <w:sz w:val="24"/>
        </w:rPr>
        <w:t>-1</w:t>
      </w:r>
      <w:r>
        <w:rPr>
          <w:sz w:val="24"/>
        </w:rPr>
        <w:t>’</w:t>
      </w:r>
      <w:r>
        <w:rPr>
          <w:rFonts w:hint="eastAsia"/>
          <w:sz w:val="24"/>
        </w:rPr>
        <w:t>剖面-电梯井防护架卸荷示意图</w:t>
      </w:r>
      <w:bookmarkEnd w:id="86"/>
    </w:p>
    <w:p w:rsidR="004A7560" w:rsidRDefault="004A7560" w:rsidP="004A7560">
      <w:pPr>
        <w:pStyle w:val="3"/>
        <w:rPr>
          <w:rFonts w:hint="eastAsia"/>
        </w:rPr>
      </w:pPr>
    </w:p>
    <w:p w:rsidR="004A7560" w:rsidRDefault="004A7560" w:rsidP="004A7560">
      <w:pPr>
        <w:pStyle w:val="afffffff6"/>
        <w:spacing w:before="0" w:after="0" w:line="360" w:lineRule="auto"/>
        <w:jc w:val="center"/>
        <w:outlineLvl w:val="9"/>
        <w:rPr>
          <w:rFonts w:hint="eastAsia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hint="eastAsia"/>
        </w:rPr>
      </w:pPr>
    </w:p>
    <w:p w:rsidR="004A7560" w:rsidRDefault="004A7560" w:rsidP="004A7560">
      <w:pPr>
        <w:spacing w:beforeLines="100" w:afterLines="100" w:line="460" w:lineRule="exact"/>
        <w:rPr>
          <w:rFonts w:hint="eastAsia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/>
          <w:sz w:val="24"/>
        </w:rPr>
      </w:pPr>
    </w:p>
    <w:p w:rsidR="004A7560" w:rsidRDefault="004A7560" w:rsidP="004A7560">
      <w:pPr>
        <w:spacing w:beforeLines="100" w:afterLines="100" w:line="460" w:lineRule="exact"/>
        <w:rPr>
          <w:rFonts w:ascii="宋体" w:hAnsi="Arial" w:hint="eastAsia"/>
          <w:sz w:val="24"/>
        </w:rPr>
      </w:pPr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  <w:sz w:val="24"/>
        </w:rPr>
      </w:pPr>
      <w:bookmarkStart w:id="87" w:name="_Toc404502278"/>
      <w:r>
        <w:rPr>
          <w:rFonts w:hint="eastAsia"/>
          <w:sz w:val="24"/>
        </w:rPr>
        <w:lastRenderedPageBreak/>
        <w:t>附图六：1</w:t>
      </w:r>
      <w:r>
        <w:rPr>
          <w:sz w:val="24"/>
        </w:rPr>
        <w:t>’’</w:t>
      </w:r>
      <w:r>
        <w:rPr>
          <w:rFonts w:hint="eastAsia"/>
          <w:sz w:val="24"/>
        </w:rPr>
        <w:t>-1</w:t>
      </w:r>
      <w:r>
        <w:rPr>
          <w:sz w:val="24"/>
        </w:rPr>
        <w:t>’’</w:t>
      </w:r>
      <w:r>
        <w:rPr>
          <w:rFonts w:hint="eastAsia"/>
          <w:sz w:val="24"/>
        </w:rPr>
        <w:t>剖面-电梯井防护架工字钢悬挑示意图</w:t>
      </w:r>
      <w:bookmarkEnd w:id="87"/>
    </w:p>
    <w:p w:rsidR="004A7560" w:rsidRDefault="004A7560" w:rsidP="004A7560">
      <w:pPr>
        <w:pStyle w:val="afffffff6"/>
        <w:spacing w:before="0" w:after="0" w:line="360" w:lineRule="auto"/>
        <w:jc w:val="center"/>
        <w:outlineLvl w:val="9"/>
        <w:rPr>
          <w:rFonts w:hint="eastAsia"/>
          <w:sz w:val="24"/>
        </w:rPr>
      </w:pPr>
    </w:p>
    <w:p w:rsidR="004A7560" w:rsidRDefault="004A7560" w:rsidP="004A7560">
      <w:pPr>
        <w:spacing w:beforeLines="100" w:afterLines="100"/>
        <w:rPr>
          <w:rFonts w:ascii="宋体" w:hAnsi="Arial" w:hint="eastAsia"/>
          <w:sz w:val="24"/>
        </w:rPr>
      </w:pPr>
      <w:r>
        <w:object w:dxaOrig="4320" w:dyaOrig="2084">
          <v:shape id="_x0000_i1036" type="#_x0000_t75" style="width:421.1pt;height:585.2pt" o:ole="">
            <v:imagedata r:id="rId33" o:title="" croptop="19511f" cropbottom="12092f" cropleft="31959f" cropright="22726f"/>
          </v:shape>
          <o:OLEObject Type="Embed" ProgID="AutoCAD.Drawing.17" ShapeID="_x0000_i1036" DrawAspect="Content" ObjectID="_1666811626" r:id="rId34"/>
        </w:object>
      </w:r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  <w:sz w:val="24"/>
        </w:rPr>
      </w:pPr>
      <w:bookmarkStart w:id="88" w:name="_Toc404502279"/>
      <w:r>
        <w:rPr>
          <w:rFonts w:hint="eastAsia"/>
          <w:sz w:val="24"/>
        </w:rPr>
        <w:lastRenderedPageBreak/>
        <w:t>附图七：2-2剖面-采光井等洞口防护架搭设剖面图</w:t>
      </w:r>
      <w:bookmarkEnd w:id="88"/>
    </w:p>
    <w:p w:rsidR="004A7560" w:rsidRDefault="004A7560" w:rsidP="004A7560">
      <w:pPr>
        <w:pStyle w:val="afffffff6"/>
        <w:spacing w:before="0" w:after="0" w:line="360" w:lineRule="auto"/>
        <w:jc w:val="center"/>
        <w:outlineLvl w:val="9"/>
        <w:rPr>
          <w:rFonts w:hint="eastAsia"/>
        </w:rPr>
      </w:pPr>
      <w:r>
        <w:object w:dxaOrig="2050" w:dyaOrig="3404">
          <v:shape id="_x0000_i1037" type="#_x0000_t75" style="width:4in;height:474.7pt;mso-position-horizontal-relative:page;mso-position-vertical-relative:page" o:ole="">
            <v:imagedata r:id="rId35" o:title="" croptop="16394f" cropbottom="20714f" cropleft="21653f" cropright="34514f"/>
          </v:shape>
          <o:OLEObject Type="Embed" ProgID="AutoCAD.Drawing.17" ShapeID="_x0000_i1037" DrawAspect="Content" ObjectID="_1666811627" r:id="rId36"/>
        </w:object>
      </w:r>
    </w:p>
    <w:p w:rsidR="004A7560" w:rsidRDefault="004A7560" w:rsidP="004A7560">
      <w:pPr>
        <w:rPr>
          <w:rFonts w:hint="eastAsia"/>
        </w:rPr>
      </w:pPr>
    </w:p>
    <w:p w:rsidR="004A7560" w:rsidRDefault="004A7560" w:rsidP="004A7560">
      <w:pPr>
        <w:pStyle w:val="afffffff6"/>
        <w:spacing w:before="0" w:after="0" w:line="360" w:lineRule="auto"/>
        <w:rPr>
          <w:sz w:val="24"/>
        </w:rPr>
      </w:pPr>
      <w:bookmarkStart w:id="89" w:name="_Toc404502280"/>
      <w:r>
        <w:rPr>
          <w:rFonts w:hint="eastAsia"/>
          <w:sz w:val="24"/>
        </w:rPr>
        <w:lastRenderedPageBreak/>
        <w:t>附图八：2</w:t>
      </w:r>
      <w:r>
        <w:rPr>
          <w:sz w:val="24"/>
        </w:rPr>
        <w:t>’</w:t>
      </w:r>
      <w:r>
        <w:rPr>
          <w:rFonts w:hint="eastAsia"/>
          <w:sz w:val="24"/>
        </w:rPr>
        <w:t>-2</w:t>
      </w:r>
      <w:r>
        <w:rPr>
          <w:sz w:val="24"/>
        </w:rPr>
        <w:t>’</w:t>
      </w:r>
      <w:r>
        <w:rPr>
          <w:rFonts w:hint="eastAsia"/>
          <w:sz w:val="24"/>
        </w:rPr>
        <w:t>剖面-采光井等洞口卸荷示意图</w:t>
      </w:r>
      <w:bookmarkEnd w:id="89"/>
    </w:p>
    <w:p w:rsidR="004A7560" w:rsidRDefault="004A7560" w:rsidP="004A7560">
      <w:pPr>
        <w:pStyle w:val="afffffff6"/>
        <w:spacing w:before="0" w:after="0" w:line="360" w:lineRule="auto"/>
        <w:jc w:val="center"/>
        <w:outlineLvl w:val="9"/>
        <w:rPr>
          <w:rFonts w:hint="eastAsia"/>
        </w:rPr>
      </w:pPr>
      <w:r>
        <w:object w:dxaOrig="4320" w:dyaOrig="2084">
          <v:shape id="_x0000_i1038" type="#_x0000_t75" style="width:323.15pt;height:546.7pt" o:ole="">
            <v:imagedata r:id="rId37" o:title="" croptop="19620f" cropbottom="25336f" cropleft="32911f" cropright="26858f"/>
          </v:shape>
          <o:OLEObject Type="Embed" ProgID="AutoCAD.Drawing.17" ShapeID="_x0000_i1038" DrawAspect="Content" ObjectID="_1666811628" r:id="rId38"/>
        </w:object>
      </w:r>
    </w:p>
    <w:p w:rsidR="004A7560" w:rsidRDefault="004A7560" w:rsidP="004A7560">
      <w:pPr>
        <w:rPr>
          <w:rFonts w:hint="eastAsia"/>
        </w:rPr>
      </w:pPr>
    </w:p>
    <w:p w:rsidR="004A7560" w:rsidRDefault="004A7560" w:rsidP="004A7560">
      <w:pPr>
        <w:pStyle w:val="afc"/>
        <w:rPr>
          <w:rFonts w:hint="eastAsia"/>
        </w:rPr>
      </w:pPr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  <w:sz w:val="24"/>
        </w:rPr>
      </w:pPr>
      <w:bookmarkStart w:id="90" w:name="_Toc404502281"/>
      <w:r>
        <w:rPr>
          <w:rFonts w:hint="eastAsia"/>
          <w:sz w:val="24"/>
        </w:rPr>
        <w:lastRenderedPageBreak/>
        <w:t>附图九：防护栏杆固定方式一</w:t>
      </w:r>
      <w:bookmarkEnd w:id="90"/>
    </w:p>
    <w:p w:rsidR="004A7560" w:rsidRDefault="004A7560" w:rsidP="004A7560">
      <w:pPr>
        <w:pStyle w:val="afffffff6"/>
        <w:spacing w:before="0" w:after="0" w:line="360" w:lineRule="auto"/>
        <w:jc w:val="center"/>
        <w:outlineLvl w:val="9"/>
        <w:rPr>
          <w:rFonts w:hint="eastAsia"/>
          <w:sz w:val="24"/>
        </w:rPr>
      </w:pPr>
      <w:r>
        <w:object w:dxaOrig="5165" w:dyaOrig="4049">
          <v:shape id="_x0000_i1039" type="#_x0000_t75" style="width:337.4pt;height:264.55pt;mso-position-horizontal-relative:page;mso-position-vertical-relative:page" o:ole="">
            <v:imagedata r:id="rId39" o:title="" croptop="13096f" cropbottom="18624f" cropleft="20156f" cropright="21777f"/>
          </v:shape>
          <o:OLEObject Type="Embed" ProgID="AutoCAD.Drawing.17" ShapeID="_x0000_i1039" DrawAspect="Content" ObjectID="_1666811629" r:id="rId40"/>
        </w:object>
      </w:r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</w:rPr>
      </w:pPr>
      <w:bookmarkStart w:id="91" w:name="_Toc404502282"/>
      <w:r>
        <w:rPr>
          <w:rFonts w:hint="eastAsia"/>
        </w:rPr>
        <w:t>附图十：防护栏杆固定方式二</w:t>
      </w:r>
      <w:bookmarkEnd w:id="91"/>
    </w:p>
    <w:p w:rsidR="004A7560" w:rsidRDefault="004A7560" w:rsidP="004A7560">
      <w:pPr>
        <w:pStyle w:val="afffffff6"/>
        <w:spacing w:before="0" w:after="0" w:line="360" w:lineRule="auto"/>
        <w:rPr>
          <w:rFonts w:hint="eastAsia"/>
          <w:sz w:val="24"/>
        </w:rPr>
      </w:pPr>
      <w:bookmarkStart w:id="92" w:name="_Toc325920423"/>
      <w:bookmarkStart w:id="93" w:name="_Toc325920498"/>
      <w:bookmarkStart w:id="94" w:name="_Toc325979867"/>
      <w:bookmarkStart w:id="95" w:name="_Toc404502283"/>
      <w:r>
        <w:rPr>
          <w:lang w:val="en-US" w:eastAsia="zh-CN"/>
        </w:rPr>
        <w:pict>
          <v:shape id="_x0000_s1431" type="#_x0000_t75" style="position:absolute;margin-left:103.5pt;margin-top:0;width:252.75pt;height:361.5pt;z-index:251660288">
            <v:imagedata r:id="rId41" o:title="" croptop="27075f" cropbottom="15502f" cropleft="32878f" cropright="23743f"/>
            <w10:wrap type="square" side="left"/>
          </v:shape>
          <o:OLEObject Type="Embed" ProgID="AutoCAD.Drawing.17" ShapeID="_x0000_s1431" DrawAspect="Content" ObjectID="_1666811631" r:id="rId42">
            <o:FieldCodes>\* MERGEFORMAT</o:FieldCodes>
          </o:OLEObject>
        </w:pict>
      </w:r>
      <w:bookmarkEnd w:id="92"/>
      <w:bookmarkEnd w:id="93"/>
      <w:bookmarkEnd w:id="94"/>
      <w:bookmarkEnd w:id="95"/>
    </w:p>
    <w:p w:rsidR="004A7560" w:rsidRDefault="004A7560" w:rsidP="004A7560">
      <w:pPr>
        <w:spacing w:beforeLines="100" w:afterLines="100" w:line="460" w:lineRule="exact"/>
        <w:ind w:firstLineChars="200" w:firstLine="480"/>
        <w:rPr>
          <w:rFonts w:ascii="宋体" w:hAnsi="Arial" w:hint="eastAsia"/>
          <w:sz w:val="24"/>
        </w:rPr>
      </w:pPr>
    </w:p>
    <w:p w:rsidR="004A7560" w:rsidRDefault="004A7560" w:rsidP="004A7560">
      <w:pPr>
        <w:pStyle w:val="af2"/>
        <w:spacing w:after="0" w:line="460" w:lineRule="exact"/>
        <w:ind w:leftChars="0" w:left="0"/>
        <w:rPr>
          <w:rFonts w:hint="eastAsia"/>
        </w:rPr>
      </w:pPr>
    </w:p>
    <w:p w:rsidR="005442C5" w:rsidRPr="004A7560" w:rsidRDefault="005442C5" w:rsidP="004A7560">
      <w:pPr>
        <w:rPr>
          <w:rFonts w:hint="eastAsia"/>
        </w:rPr>
      </w:pPr>
    </w:p>
    <w:sectPr w:rsidR="005442C5" w:rsidRPr="004A7560" w:rsidSect="00040E0A">
      <w:headerReference w:type="default" r:id="rId43"/>
      <w:footerReference w:type="default" r:id="rId44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E28" w:rsidRDefault="00716E28">
      <w:pPr>
        <w:rPr>
          <w:rFonts w:hint="eastAsia"/>
        </w:rPr>
      </w:pPr>
      <w:r>
        <w:separator/>
      </w:r>
    </w:p>
  </w:endnote>
  <w:endnote w:type="continuationSeparator" w:id="0">
    <w:p w:rsidR="00716E28" w:rsidRDefault="00716E2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细黑"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080F3C52" w:usb2="00000016" w:usb3="00000000" w:csb0="0004001F" w:csb1="00000000"/>
  </w:font>
  <w:font w:name="迷你简粗仿宋">
    <w:altName w:val="仿宋"/>
    <w:charset w:val="86"/>
    <w:family w:val="auto"/>
    <w:pitch w:val="default"/>
    <w:sig w:usb0="00000001" w:usb1="080E0800" w:usb2="00000002" w:usb3="00000000" w:csb0="00040000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onospace">
    <w:altName w:val="RomanS"/>
    <w:charset w:val="00"/>
    <w:family w:val="auto"/>
    <w:pitch w:val="default"/>
    <w:sig w:usb0="00000000" w:usb1="00000000" w:usb2="00000000" w:usb3="00000000" w:csb0="0004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560" w:rsidRDefault="004A7560">
    <w:pPr>
      <w:pStyle w:val="a8"/>
      <w:framePr w:h="0"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separate"/>
    </w:r>
    <w:r>
      <w:rPr>
        <w:rStyle w:val="aa"/>
      </w:rPr>
      <w:t>4</w:t>
    </w:r>
    <w:r>
      <w:fldChar w:fldCharType="end"/>
    </w:r>
  </w:p>
  <w:p w:rsidR="004A7560" w:rsidRDefault="004A7560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D5F" w:rsidRDefault="00915D5F">
    <w:pPr>
      <w:pStyle w:val="a8"/>
      <w:jc w:val="center"/>
      <w:rPr>
        <w:rFonts w:hint="eastAsia"/>
      </w:rPr>
    </w:pPr>
    <w:r>
      <w:rPr>
        <w:rFonts w:hint="eastAsia"/>
      </w:rPr>
      <w:t>更多安全生产资料下载，尽在安全管理网</w:t>
    </w:r>
    <w:r>
      <w:rPr>
        <w:rFonts w:hint="eastAsia"/>
      </w:rPr>
      <w:t xml:space="preserve">[ </w:t>
    </w:r>
    <w:r>
      <w:t xml:space="preserve"> </w:t>
    </w:r>
    <w:hyperlink r:id="rId1" w:history="1">
      <w:r w:rsidR="00362B69" w:rsidRPr="00383512">
        <w:rPr>
          <w:rStyle w:val="a9"/>
          <w:rFonts w:hint="eastAsia"/>
        </w:rPr>
        <w:t>www.safehoo.com</w:t>
      </w:r>
    </w:hyperlink>
    <w:r>
      <w:t xml:space="preserve"> </w:t>
    </w:r>
    <w:r>
      <w:rPr>
        <w:rFonts w:hint="eastAsia"/>
      </w:rPr>
      <w:t xml:space="preserve"> ]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E28" w:rsidRDefault="00716E28">
      <w:pPr>
        <w:rPr>
          <w:rFonts w:hint="eastAsia"/>
        </w:rPr>
      </w:pPr>
      <w:r>
        <w:separator/>
      </w:r>
    </w:p>
  </w:footnote>
  <w:footnote w:type="continuationSeparator" w:id="0">
    <w:p w:rsidR="00716E28" w:rsidRDefault="00716E2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2988"/>
      <w:gridCol w:w="4752"/>
      <w:gridCol w:w="1341"/>
    </w:tblGrid>
    <w:tr w:rsidR="004A7560">
      <w:trPr>
        <w:trHeight w:val="767"/>
      </w:trPr>
      <w:tc>
        <w:tcPr>
          <w:tcW w:w="2988" w:type="dxa"/>
          <w:vAlign w:val="center"/>
        </w:tcPr>
        <w:p w:rsidR="004A7560" w:rsidRDefault="004A7560">
          <w:pPr>
            <w:jc w:val="center"/>
            <w:rPr>
              <w:rFonts w:hint="eastAsia"/>
              <w:sz w:val="13"/>
            </w:rPr>
          </w:pPr>
          <w:r>
            <w:object w:dxaOrig="10702" w:dyaOrig="6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0" type="#_x0000_t75" style="width:134.8pt;height:30.15pt;mso-position-horizontal-relative:page;mso-position-vertical-relative:page" o:ole="">
                <v:imagedata r:id="rId1" o:title="" croptop="15599f" cropbottom="20464f" cropleft="1455f" cropright="25166f"/>
              </v:shape>
              <o:OLEObject Type="Embed" ProgID="CorelDRAW.Graphic.9" ShapeID="_x0000_i1040" DrawAspect="Content" ObjectID="_1666811630" r:id="rId2"/>
            </w:object>
          </w:r>
        </w:p>
      </w:tc>
      <w:tc>
        <w:tcPr>
          <w:tcW w:w="4752" w:type="dxa"/>
          <w:vAlign w:val="center"/>
        </w:tcPr>
        <w:p w:rsidR="004A7560" w:rsidRDefault="004A7560">
          <w:pPr>
            <w:jc w:val="center"/>
            <w:rPr>
              <w:rFonts w:hint="eastAsia"/>
              <w:b/>
              <w:sz w:val="24"/>
            </w:rPr>
          </w:pPr>
          <w:r>
            <w:rPr>
              <w:rFonts w:hint="eastAsia"/>
              <w:b/>
              <w:sz w:val="24"/>
              <w:lang w:val="en-US"/>
            </w:rPr>
            <w:t>金域揽峰</w:t>
          </w:r>
          <w:r>
            <w:rPr>
              <w:rFonts w:hint="eastAsia"/>
              <w:b/>
              <w:sz w:val="24"/>
              <w:lang w:val="en-US" w:eastAsia="zh-CN"/>
            </w:rPr>
            <w:t>花园</w:t>
          </w:r>
          <w:r>
            <w:rPr>
              <w:rFonts w:hint="eastAsia"/>
              <w:b/>
              <w:sz w:val="24"/>
              <w:lang w:val="en-US" w:eastAsia="zh-CN"/>
            </w:rPr>
            <w:t>1-7</w:t>
          </w:r>
          <w:r>
            <w:rPr>
              <w:rFonts w:hint="eastAsia"/>
              <w:b/>
              <w:sz w:val="24"/>
              <w:lang w:val="en-US" w:eastAsia="zh-CN"/>
            </w:rPr>
            <w:t>栋及室外环境工程</w:t>
          </w:r>
        </w:p>
      </w:tc>
      <w:tc>
        <w:tcPr>
          <w:tcW w:w="1341" w:type="dxa"/>
          <w:vAlign w:val="center"/>
        </w:tcPr>
        <w:p w:rsidR="004A7560" w:rsidRDefault="004A7560">
          <w:pPr>
            <w:rPr>
              <w:rFonts w:ascii="Arial" w:eastAsia="黑体" w:hAnsi="Arial" w:hint="eastAsia"/>
            </w:rPr>
          </w:pPr>
          <w:r>
            <w:rPr>
              <w:rFonts w:ascii="Arial" w:eastAsia="黑体" w:hAnsi="Arial" w:hint="eastAsia"/>
            </w:rPr>
            <w:t>编号：</w:t>
          </w:r>
          <w:r>
            <w:rPr>
              <w:rFonts w:ascii="Arial" w:eastAsia="黑体" w:hAnsi="Arial" w:hint="eastAsia"/>
            </w:rPr>
            <w:t>FA</w:t>
          </w:r>
          <w:r>
            <w:rPr>
              <w:rFonts w:ascii="Arial" w:eastAsia="黑体" w:hAnsi="Arial"/>
            </w:rPr>
            <w:t>-32</w:t>
          </w:r>
        </w:p>
      </w:tc>
    </w:tr>
  </w:tbl>
  <w:p w:rsidR="004A7560" w:rsidRDefault="004A7560">
    <w:pPr>
      <w:pStyle w:val="a7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D5F" w:rsidRDefault="0036340E">
    <w:pPr>
      <w:pStyle w:val="a7"/>
      <w:rPr>
        <w:rFonts w:hint="eastAsia"/>
      </w:rPr>
    </w:pPr>
    <w:r>
      <w:rPr>
        <w:noProof/>
      </w:rPr>
      <w:drawing>
        <wp:inline distT="0" distB="0" distL="0" distR="0">
          <wp:extent cx="895350" cy="323850"/>
          <wp:effectExtent l="19050" t="0" r="0" b="0"/>
          <wp:docPr id="1" name="图片 1" descr="logo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5D5F">
      <w:t xml:space="preserve">         </w:t>
    </w:r>
    <w:r w:rsidR="00362B69">
      <w:t xml:space="preserve">                     </w:t>
    </w:r>
    <w:r w:rsidR="005526F7">
      <w:t xml:space="preserve">         </w:t>
    </w:r>
    <w:r w:rsidR="00915D5F">
      <w:t xml:space="preserve">   </w:t>
    </w:r>
    <w:r w:rsidR="00915D5F">
      <w:rPr>
        <w:rFonts w:hint="eastAsia"/>
      </w:rPr>
      <w:t>安全管理网——安全生产第一交流平台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618A912"/>
    <w:multiLevelType w:val="singleLevel"/>
    <w:tmpl w:val="A618A912"/>
    <w:lvl w:ilvl="0">
      <w:start w:val="1"/>
      <w:numFmt w:val="decimal"/>
      <w:lvlText w:val="（%1)"/>
      <w:lvlJc w:val="left"/>
      <w:pPr>
        <w:tabs>
          <w:tab w:val="left" w:pos="312"/>
        </w:tabs>
      </w:pPr>
    </w:lvl>
  </w:abstractNum>
  <w:abstractNum w:abstractNumId="1">
    <w:nsid w:val="00000015"/>
    <w:multiLevelType w:val="multilevel"/>
    <w:tmpl w:val="00000015"/>
    <w:lvl w:ilvl="0">
      <w:start w:val="1"/>
      <w:numFmt w:val="decimalFullWidth"/>
      <w:pStyle w:val="7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>
      <w:start w:val="1"/>
      <w:numFmt w:val="bullet"/>
      <w:lvlText w:val="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20"/>
      </w:rPr>
    </w:lvl>
    <w:lvl w:ilvl="2">
      <w:numFmt w:val="bullet"/>
      <w:lvlText w:val="●"/>
      <w:lvlJc w:val="left"/>
      <w:pPr>
        <w:tabs>
          <w:tab w:val="num" w:pos="1200"/>
        </w:tabs>
        <w:ind w:left="1200" w:hanging="360"/>
      </w:pPr>
      <w:rPr>
        <w:rFonts w:ascii="宋体" w:eastAsia="宋体" w:hAnsi="宋体"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pStyle w:val="1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pStyle w:val="a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00087333"/>
    <w:multiLevelType w:val="hybridMultilevel"/>
    <w:tmpl w:val="345E4400"/>
    <w:lvl w:ilvl="0" w:tplc="11041FB2">
      <w:start w:val="4"/>
      <w:numFmt w:val="japaneseCounting"/>
      <w:lvlText w:val="%1、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3">
    <w:nsid w:val="16FE551E"/>
    <w:multiLevelType w:val="hybridMultilevel"/>
    <w:tmpl w:val="E856D1B2"/>
    <w:lvl w:ilvl="0" w:tplc="09A448D2">
      <w:start w:val="1"/>
      <w:numFmt w:val="decimal"/>
      <w:pStyle w:val="a0"/>
      <w:lvlText w:val="%1、"/>
      <w:lvlJc w:val="left"/>
      <w:pPr>
        <w:ind w:left="720" w:hanging="720"/>
      </w:pPr>
      <w:rPr>
        <w:rFonts w:hint="default"/>
      </w:rPr>
    </w:lvl>
    <w:lvl w:ilvl="1" w:tplc="1194CE2C" w:tentative="1">
      <w:start w:val="1"/>
      <w:numFmt w:val="lowerLetter"/>
      <w:lvlText w:val="%2)"/>
      <w:lvlJc w:val="left"/>
      <w:pPr>
        <w:ind w:left="840" w:hanging="420"/>
      </w:pPr>
    </w:lvl>
    <w:lvl w:ilvl="2" w:tplc="1E4E2112" w:tentative="1">
      <w:start w:val="1"/>
      <w:numFmt w:val="lowerRoman"/>
      <w:lvlText w:val="%3."/>
      <w:lvlJc w:val="right"/>
      <w:pPr>
        <w:ind w:left="1260" w:hanging="420"/>
      </w:pPr>
    </w:lvl>
    <w:lvl w:ilvl="3" w:tplc="0B1815C8" w:tentative="1">
      <w:start w:val="1"/>
      <w:numFmt w:val="decimal"/>
      <w:lvlText w:val="%4."/>
      <w:lvlJc w:val="left"/>
      <w:pPr>
        <w:ind w:left="1680" w:hanging="420"/>
      </w:pPr>
    </w:lvl>
    <w:lvl w:ilvl="4" w:tplc="FBAC8084" w:tentative="1">
      <w:start w:val="1"/>
      <w:numFmt w:val="lowerLetter"/>
      <w:pStyle w:val="a1"/>
      <w:lvlText w:val="%5)"/>
      <w:lvlJc w:val="left"/>
      <w:pPr>
        <w:ind w:left="2100" w:hanging="420"/>
      </w:pPr>
    </w:lvl>
    <w:lvl w:ilvl="5" w:tplc="AE9414B4" w:tentative="1">
      <w:start w:val="1"/>
      <w:numFmt w:val="lowerRoman"/>
      <w:lvlText w:val="%6."/>
      <w:lvlJc w:val="right"/>
      <w:pPr>
        <w:ind w:left="2520" w:hanging="420"/>
      </w:pPr>
    </w:lvl>
    <w:lvl w:ilvl="6" w:tplc="82461A1A" w:tentative="1">
      <w:start w:val="1"/>
      <w:numFmt w:val="decimal"/>
      <w:lvlText w:val="%7."/>
      <w:lvlJc w:val="left"/>
      <w:pPr>
        <w:ind w:left="2940" w:hanging="420"/>
      </w:pPr>
    </w:lvl>
    <w:lvl w:ilvl="7" w:tplc="A2CCFEC2" w:tentative="1">
      <w:start w:val="1"/>
      <w:numFmt w:val="lowerLetter"/>
      <w:lvlText w:val="%8)"/>
      <w:lvlJc w:val="left"/>
      <w:pPr>
        <w:ind w:left="3360" w:hanging="420"/>
      </w:pPr>
    </w:lvl>
    <w:lvl w:ilvl="8" w:tplc="1A7A395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BE7BE5"/>
    <w:multiLevelType w:val="hybridMultilevel"/>
    <w:tmpl w:val="FB523D46"/>
    <w:lvl w:ilvl="0" w:tplc="6E1A53EC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E20FDF"/>
    <w:multiLevelType w:val="multilevel"/>
    <w:tmpl w:val="33E20FDF"/>
    <w:lvl w:ilvl="0">
      <w:start w:val="1"/>
      <w:numFmt w:val="decimal"/>
      <w:pStyle w:val="CW1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CW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lang w:val="en-US"/>
      </w:rPr>
    </w:lvl>
    <w:lvl w:ilvl="2">
      <w:start w:val="1"/>
      <w:numFmt w:val="decimal"/>
      <w:pStyle w:val="CW3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6">
    <w:nsid w:val="3AB32749"/>
    <w:multiLevelType w:val="multilevel"/>
    <w:tmpl w:val="62C21F3C"/>
    <w:lvl w:ilvl="0">
      <w:start w:val="1"/>
      <w:numFmt w:val="decimal"/>
      <w:pStyle w:val="10"/>
      <w:suff w:val="space"/>
      <w:lvlText w:val="%1"/>
      <w:lvlJc w:val="left"/>
      <w:pPr>
        <w:ind w:left="-567" w:firstLine="567"/>
      </w:pPr>
      <w:rPr>
        <w:rFonts w:ascii="宋体" w:eastAsia="宋体" w:hint="eastAsia"/>
        <w:b/>
        <w:i w:val="0"/>
        <w:sz w:val="28"/>
        <w:szCs w:val="28"/>
      </w:rPr>
    </w:lvl>
    <w:lvl w:ilvl="1">
      <w:start w:val="1"/>
      <w:numFmt w:val="decimal"/>
      <w:suff w:val="space"/>
      <w:lvlText w:val="%1.%2"/>
      <w:lvlJc w:val="left"/>
      <w:pPr>
        <w:ind w:left="0" w:firstLine="567"/>
      </w:pPr>
      <w:rPr>
        <w:rFonts w:ascii="宋体" w:eastAsia="宋体" w:hint="eastAsia"/>
        <w:b/>
        <w:i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0" w:firstLine="567"/>
      </w:pPr>
      <w:rPr>
        <w:rFonts w:ascii="宋体" w:eastAsia="宋体" w:hint="eastAsia"/>
        <w:b/>
        <w:i w:val="0"/>
        <w:sz w:val="28"/>
        <w:szCs w:val="28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567"/>
      </w:pPr>
      <w:rPr>
        <w:rFonts w:ascii="宋体" w:eastAsia="宋体" w:hint="eastAsia"/>
        <w:b/>
        <w:i w:val="0"/>
        <w:sz w:val="28"/>
        <w:szCs w:val="28"/>
      </w:rPr>
    </w:lvl>
    <w:lvl w:ilvl="4">
      <w:start w:val="1"/>
      <w:numFmt w:val="decimal"/>
      <w:suff w:val="space"/>
      <w:lvlText w:val="%1.%2.%3.%4.%5"/>
      <w:lvlJc w:val="left"/>
      <w:pPr>
        <w:ind w:left="753" w:firstLine="567"/>
      </w:pPr>
      <w:rPr>
        <w:rFonts w:ascii="宋体" w:eastAsia="宋体" w:hint="eastAsia"/>
        <w:b/>
        <w:i w:val="0"/>
        <w:sz w:val="28"/>
        <w:szCs w:val="28"/>
      </w:rPr>
    </w:lvl>
    <w:lvl w:ilvl="5">
      <w:start w:val="1"/>
      <w:numFmt w:val="decimal"/>
      <w:suff w:val="space"/>
      <w:lvlText w:val="%1.%2.%3.%4.%5.%6"/>
      <w:lvlJc w:val="left"/>
      <w:pPr>
        <w:ind w:left="0" w:firstLine="567"/>
      </w:pPr>
      <w:rPr>
        <w:rFonts w:ascii="宋体" w:eastAsia="宋体" w:hint="eastAsia"/>
        <w:b/>
        <w:i w:val="0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4911"/>
        </w:tabs>
        <w:ind w:left="40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336"/>
        </w:tabs>
        <w:ind w:left="45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122"/>
        </w:tabs>
        <w:ind w:left="5302" w:hanging="1700"/>
      </w:pPr>
      <w:rPr>
        <w:rFonts w:hint="eastAsia"/>
      </w:rPr>
    </w:lvl>
  </w:abstractNum>
  <w:abstractNum w:abstractNumId="7">
    <w:nsid w:val="42492CD6"/>
    <w:multiLevelType w:val="hybridMultilevel"/>
    <w:tmpl w:val="3A288EEC"/>
    <w:lvl w:ilvl="0" w:tplc="280CB7EA">
      <w:start w:val="1"/>
      <w:numFmt w:val="decimal"/>
      <w:pStyle w:val="6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10FE4622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28E567C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5AC6E2E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F5A3A1C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B48E51FE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DC8683D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39EA14DC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B56C9AD2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44EC52E9"/>
    <w:multiLevelType w:val="hybridMultilevel"/>
    <w:tmpl w:val="8C2A97B0"/>
    <w:lvl w:ilvl="0" w:tplc="6D1434A4">
      <w:start w:val="1"/>
      <w:numFmt w:val="bullet"/>
      <w:pStyle w:val="Char1CharChar1Char"/>
      <w:lvlText w:val="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800"/>
        </w:tabs>
        <w:ind w:left="4800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5220"/>
        </w:tabs>
        <w:ind w:left="5220" w:hanging="420"/>
      </w:pPr>
      <w:rPr>
        <w:rFonts w:ascii="Wingdings" w:hAnsi="Wingdings" w:hint="default"/>
      </w:rPr>
    </w:lvl>
  </w:abstractNum>
  <w:abstractNum w:abstractNumId="9">
    <w:nsid w:val="4C8E2850"/>
    <w:multiLevelType w:val="hybridMultilevel"/>
    <w:tmpl w:val="0CE2AF82"/>
    <w:lvl w:ilvl="0" w:tplc="EE748642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29F1E51"/>
    <w:multiLevelType w:val="singleLevel"/>
    <w:tmpl w:val="529F1E51"/>
    <w:lvl w:ilvl="0">
      <w:start w:val="1"/>
      <w:numFmt w:val="decimal"/>
      <w:suff w:val="nothing"/>
      <w:lvlText w:val="（%1）"/>
      <w:lvlJc w:val="left"/>
    </w:lvl>
  </w:abstractNum>
  <w:abstractNum w:abstractNumId="11">
    <w:nsid w:val="53AC24BF"/>
    <w:multiLevelType w:val="singleLevel"/>
    <w:tmpl w:val="53AC24BF"/>
    <w:lvl w:ilvl="0">
      <w:start w:val="1"/>
      <w:numFmt w:val="decimal"/>
      <w:suff w:val="nothing"/>
      <w:lvlText w:val="1.%1"/>
      <w:lvlJc w:val="center"/>
      <w:pPr>
        <w:tabs>
          <w:tab w:val="num" w:pos="0"/>
        </w:tabs>
        <w:ind w:left="0" w:firstLine="98"/>
      </w:pPr>
      <w:rPr>
        <w:rFonts w:hint="default"/>
      </w:rPr>
    </w:lvl>
  </w:abstractNum>
  <w:abstractNum w:abstractNumId="12">
    <w:nsid w:val="53AD592D"/>
    <w:multiLevelType w:val="singleLevel"/>
    <w:tmpl w:val="53AD592D"/>
    <w:lvl w:ilvl="0">
      <w:start w:val="1"/>
      <w:numFmt w:val="decimal"/>
      <w:suff w:val="nothing"/>
      <w:lvlText w:val="2.%1"/>
      <w:lvlJc w:val="center"/>
      <w:pPr>
        <w:ind w:left="0" w:firstLine="57"/>
      </w:pPr>
      <w:rPr>
        <w:rFonts w:hint="default"/>
      </w:rPr>
    </w:lvl>
  </w:abstractNum>
  <w:abstractNum w:abstractNumId="13">
    <w:nsid w:val="53AD87EE"/>
    <w:multiLevelType w:val="singleLevel"/>
    <w:tmpl w:val="53AD87EE"/>
    <w:lvl w:ilvl="0">
      <w:start w:val="1"/>
      <w:numFmt w:val="decimal"/>
      <w:suff w:val="nothing"/>
      <w:lvlText w:val="3.%1"/>
      <w:lvlJc w:val="center"/>
      <w:pPr>
        <w:tabs>
          <w:tab w:val="num" w:pos="0"/>
        </w:tabs>
        <w:ind w:left="0" w:firstLine="57"/>
      </w:pPr>
      <w:rPr>
        <w:rFonts w:ascii="宋体" w:eastAsia="宋体" w:hAnsi="宋体" w:cs="宋体" w:hint="default"/>
      </w:rPr>
    </w:lvl>
  </w:abstractNum>
  <w:abstractNum w:abstractNumId="14">
    <w:nsid w:val="53AE1ADA"/>
    <w:multiLevelType w:val="singleLevel"/>
    <w:tmpl w:val="53AE1ADA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15">
    <w:nsid w:val="53AE56DC"/>
    <w:multiLevelType w:val="singleLevel"/>
    <w:tmpl w:val="53AE56DC"/>
    <w:lvl w:ilvl="0">
      <w:start w:val="1"/>
      <w:numFmt w:val="decimal"/>
      <w:suff w:val="nothing"/>
      <w:lvlText w:val="%1)．"/>
      <w:lvlJc w:val="left"/>
      <w:pPr>
        <w:ind w:left="0" w:firstLine="403"/>
      </w:pPr>
      <w:rPr>
        <w:rFonts w:hint="default"/>
      </w:rPr>
    </w:lvl>
  </w:abstractNum>
  <w:abstractNum w:abstractNumId="16">
    <w:nsid w:val="53AE63BA"/>
    <w:multiLevelType w:val="singleLevel"/>
    <w:tmpl w:val="53AE63BA"/>
    <w:lvl w:ilvl="0">
      <w:start w:val="1"/>
      <w:numFmt w:val="decimal"/>
      <w:lvlText w:val="%1)"/>
      <w:lvlJc w:val="left"/>
      <w:pPr>
        <w:tabs>
          <w:tab w:val="num" w:pos="57"/>
        </w:tabs>
        <w:ind w:left="0" w:firstLine="57"/>
      </w:pPr>
      <w:rPr>
        <w:rFonts w:hint="default"/>
      </w:rPr>
    </w:lvl>
  </w:abstractNum>
  <w:abstractNum w:abstractNumId="17">
    <w:nsid w:val="53AE63DE"/>
    <w:multiLevelType w:val="singleLevel"/>
    <w:tmpl w:val="53AE63DE"/>
    <w:lvl w:ilvl="0">
      <w:start w:val="1"/>
      <w:numFmt w:val="decimal"/>
      <w:lvlText w:val="%1)"/>
      <w:lvlJc w:val="left"/>
      <w:pPr>
        <w:tabs>
          <w:tab w:val="num" w:pos="57"/>
        </w:tabs>
        <w:ind w:left="0" w:firstLine="57"/>
      </w:pPr>
      <w:rPr>
        <w:rFonts w:hint="default"/>
      </w:rPr>
    </w:lvl>
  </w:abstractNum>
  <w:abstractNum w:abstractNumId="18">
    <w:nsid w:val="53AE64EB"/>
    <w:multiLevelType w:val="singleLevel"/>
    <w:tmpl w:val="53AE64EB"/>
    <w:lvl w:ilvl="0">
      <w:start w:val="1"/>
      <w:numFmt w:val="decimal"/>
      <w:lvlText w:val="%1)"/>
      <w:lvlJc w:val="left"/>
      <w:pPr>
        <w:tabs>
          <w:tab w:val="num" w:pos="57"/>
        </w:tabs>
        <w:ind w:left="0" w:firstLine="57"/>
      </w:pPr>
      <w:rPr>
        <w:rFonts w:hint="default"/>
      </w:rPr>
    </w:lvl>
  </w:abstractNum>
  <w:abstractNum w:abstractNumId="19">
    <w:nsid w:val="53AE675F"/>
    <w:multiLevelType w:val="singleLevel"/>
    <w:tmpl w:val="53AE675F"/>
    <w:lvl w:ilvl="0">
      <w:start w:val="1"/>
      <w:numFmt w:val="decimal"/>
      <w:lvlText w:val="%1)"/>
      <w:lvlJc w:val="left"/>
      <w:pPr>
        <w:tabs>
          <w:tab w:val="num" w:pos="57"/>
        </w:tabs>
        <w:ind w:left="0" w:firstLine="57"/>
      </w:pPr>
      <w:rPr>
        <w:rFonts w:hint="default"/>
      </w:rPr>
    </w:lvl>
  </w:abstractNum>
  <w:abstractNum w:abstractNumId="20">
    <w:nsid w:val="53AE6ACF"/>
    <w:multiLevelType w:val="singleLevel"/>
    <w:tmpl w:val="53AE6ACF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1">
    <w:nsid w:val="53AE7189"/>
    <w:multiLevelType w:val="singleLevel"/>
    <w:tmpl w:val="53AE718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2">
    <w:nsid w:val="551E0271"/>
    <w:multiLevelType w:val="singleLevel"/>
    <w:tmpl w:val="551E0271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23">
    <w:nsid w:val="553F18EE"/>
    <w:multiLevelType w:val="singleLevel"/>
    <w:tmpl w:val="553F18EE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24">
    <w:nsid w:val="55443A04"/>
    <w:multiLevelType w:val="singleLevel"/>
    <w:tmpl w:val="55443A04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25">
    <w:nsid w:val="55444167"/>
    <w:multiLevelType w:val="singleLevel"/>
    <w:tmpl w:val="55444167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26">
    <w:nsid w:val="55817C80"/>
    <w:multiLevelType w:val="singleLevel"/>
    <w:tmpl w:val="55817C80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27">
    <w:nsid w:val="55817E78"/>
    <w:multiLevelType w:val="singleLevel"/>
    <w:tmpl w:val="55817E78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28">
    <w:nsid w:val="55EE872D"/>
    <w:multiLevelType w:val="singleLevel"/>
    <w:tmpl w:val="55EE872D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29">
    <w:nsid w:val="5650716E"/>
    <w:multiLevelType w:val="singleLevel"/>
    <w:tmpl w:val="5650716E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30">
    <w:nsid w:val="56E3925F"/>
    <w:multiLevelType w:val="singleLevel"/>
    <w:tmpl w:val="56E3925F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1">
    <w:nsid w:val="574858F3"/>
    <w:multiLevelType w:val="singleLevel"/>
    <w:tmpl w:val="574858F3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32">
    <w:nsid w:val="574FCF78"/>
    <w:multiLevelType w:val="singleLevel"/>
    <w:tmpl w:val="574FCF7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3">
    <w:nsid w:val="575002B0"/>
    <w:multiLevelType w:val="singleLevel"/>
    <w:tmpl w:val="575002B0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34">
    <w:nsid w:val="5750141E"/>
    <w:multiLevelType w:val="singleLevel"/>
    <w:tmpl w:val="5750141E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35">
    <w:nsid w:val="578058AD"/>
    <w:multiLevelType w:val="singleLevel"/>
    <w:tmpl w:val="578058AD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36">
    <w:nsid w:val="5790C956"/>
    <w:multiLevelType w:val="singleLevel"/>
    <w:tmpl w:val="5790C956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37">
    <w:nsid w:val="57B5E8EB"/>
    <w:multiLevelType w:val="singleLevel"/>
    <w:tmpl w:val="57B5E8EB"/>
    <w:lvl w:ilvl="0">
      <w:start w:val="1"/>
      <w:numFmt w:val="decimal"/>
      <w:suff w:val="nothing"/>
      <w:lvlText w:val="%1"/>
      <w:lvlJc w:val="center"/>
      <w:pPr>
        <w:ind w:left="0" w:firstLine="57"/>
      </w:pPr>
      <w:rPr>
        <w:rFonts w:hint="default"/>
      </w:rPr>
    </w:lvl>
  </w:abstractNum>
  <w:abstractNum w:abstractNumId="38">
    <w:nsid w:val="57B67291"/>
    <w:multiLevelType w:val="singleLevel"/>
    <w:tmpl w:val="57B67291"/>
    <w:lvl w:ilvl="0">
      <w:start w:val="1"/>
      <w:numFmt w:val="decimalEnclosedCircleChinese"/>
      <w:suff w:val="nothing"/>
      <w:lvlText w:val="%1"/>
      <w:lvlJc w:val="left"/>
      <w:pPr>
        <w:tabs>
          <w:tab w:val="num" w:pos="0"/>
        </w:tabs>
        <w:ind w:left="0" w:firstLine="400"/>
      </w:pPr>
      <w:rPr>
        <w:rFonts w:ascii="宋体" w:eastAsia="宋体" w:hAnsi="宋体" w:cs="宋体" w:hint="eastAsia"/>
      </w:rPr>
    </w:lvl>
  </w:abstractNum>
  <w:abstractNum w:abstractNumId="39">
    <w:nsid w:val="57B863BC"/>
    <w:multiLevelType w:val="singleLevel"/>
    <w:tmpl w:val="57B863BC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0">
    <w:nsid w:val="57B86B6B"/>
    <w:multiLevelType w:val="singleLevel"/>
    <w:tmpl w:val="57B86B6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1">
    <w:nsid w:val="581B4419"/>
    <w:multiLevelType w:val="multilevel"/>
    <w:tmpl w:val="581B4419"/>
    <w:lvl w:ilvl="0">
      <w:start w:val="1"/>
      <w:numFmt w:val="decimal"/>
      <w:lvlText w:val="%1."/>
      <w:lvlJc w:val="left"/>
      <w:pPr>
        <w:tabs>
          <w:tab w:val="num" w:pos="210"/>
        </w:tabs>
        <w:ind w:left="210" w:hanging="21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6EB150A7"/>
    <w:multiLevelType w:val="multilevel"/>
    <w:tmpl w:val="6EB150A7"/>
    <w:lvl w:ilvl="0" w:tentative="1">
      <w:start w:val="1"/>
      <w:numFmt w:val="decimal"/>
      <w:pStyle w:val="1B"/>
      <w:lvlText w:val="%1."/>
      <w:lvlJc w:val="left"/>
      <w:pPr>
        <w:tabs>
          <w:tab w:val="left" w:pos="360"/>
        </w:tabs>
        <w:ind w:left="340" w:hanging="340"/>
      </w:pPr>
      <w:rPr>
        <w:rFonts w:ascii="Arial Narrow" w:hAnsi="Arial Narrow" w:hint="default"/>
        <w:b/>
        <w:i w:val="0"/>
        <w:sz w:val="32"/>
      </w:rPr>
    </w:lvl>
    <w:lvl w:ilvl="1" w:tentative="1">
      <w:start w:val="1"/>
      <w:numFmt w:val="decimal"/>
      <w:pStyle w:val="11B"/>
      <w:lvlText w:val="%1.%2"/>
      <w:lvlJc w:val="left"/>
      <w:pPr>
        <w:tabs>
          <w:tab w:val="left" w:pos="397"/>
        </w:tabs>
        <w:ind w:left="397" w:hanging="397"/>
      </w:pPr>
      <w:rPr>
        <w:rFonts w:ascii="Arial Narrow" w:hAnsi="Arial Narrow" w:hint="default"/>
        <w:sz w:val="28"/>
      </w:rPr>
    </w:lvl>
    <w:lvl w:ilvl="2" w:tentative="1">
      <w:start w:val="1"/>
      <w:numFmt w:val="decimal"/>
      <w:pStyle w:val="111B"/>
      <w:lvlText w:val="%1.%2.%3"/>
      <w:lvlJc w:val="left"/>
      <w:pPr>
        <w:tabs>
          <w:tab w:val="left" w:pos="993"/>
        </w:tabs>
        <w:ind w:left="993" w:hanging="567"/>
      </w:pPr>
      <w:rPr>
        <w:rFonts w:ascii="Arial Narrow" w:hAnsi="Arial Narrow" w:hint="default"/>
        <w:b/>
        <w:i w:val="0"/>
        <w:sz w:val="28"/>
      </w:rPr>
    </w:lvl>
    <w:lvl w:ilvl="3" w:tentative="1">
      <w:start w:val="1"/>
      <w:numFmt w:val="decimal"/>
      <w:pStyle w:val="1111B"/>
      <w:lvlText w:val="%1.%2.%3.%4"/>
      <w:lvlJc w:val="left"/>
      <w:pPr>
        <w:tabs>
          <w:tab w:val="left" w:pos="737"/>
        </w:tabs>
        <w:ind w:left="737" w:hanging="737"/>
      </w:pPr>
      <w:rPr>
        <w:rFonts w:ascii="Arial Narrow" w:hAnsi="Arial Narrow" w:hint="default"/>
        <w:b/>
        <w:i w:val="0"/>
        <w:sz w:val="24"/>
      </w:rPr>
    </w:lvl>
    <w:lvl w:ilvl="4" w:tentative="1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43">
    <w:nsid w:val="703903FB"/>
    <w:multiLevelType w:val="multilevel"/>
    <w:tmpl w:val="703903FB"/>
    <w:lvl w:ilvl="0" w:tentative="1">
      <w:start w:val="1"/>
      <w:numFmt w:val="decimal"/>
      <w:pStyle w:val="11"/>
      <w:lvlText w:val="(%1)"/>
      <w:lvlJc w:val="left"/>
      <w:pPr>
        <w:tabs>
          <w:tab w:val="left" w:pos="567"/>
        </w:tabs>
        <w:ind w:left="567" w:hanging="567"/>
      </w:pPr>
      <w:rPr>
        <w:rFonts w:ascii="Arial Narrow" w:hAnsi="Arial Narrow" w:hint="default"/>
      </w:rPr>
    </w:lvl>
    <w:lvl w:ilvl="1" w:tentative="1">
      <w:start w:val="1"/>
      <w:numFmt w:val="lowerLetter"/>
      <w:pStyle w:val="a2"/>
      <w:lvlText w:val="%2.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 w:tentative="1">
      <w:start w:val="1"/>
      <w:numFmt w:val="bullet"/>
      <w:pStyle w:val="12"/>
      <w:lvlText w:val="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4">
    <w:nsid w:val="734A2ED7"/>
    <w:multiLevelType w:val="multilevel"/>
    <w:tmpl w:val="90C44182"/>
    <w:lvl w:ilvl="0">
      <w:start w:val="1"/>
      <w:numFmt w:val="ideographDigital"/>
      <w:pStyle w:val="CharCharCharCharCharCharCharCharCharChar"/>
      <w:suff w:val="nothing"/>
      <w:lvlText w:val="%1、"/>
      <w:lvlJc w:val="left"/>
      <w:pPr>
        <w:ind w:left="1360" w:firstLine="0"/>
      </w:pPr>
    </w:lvl>
    <w:lvl w:ilvl="1">
      <w:start w:val="1"/>
      <w:numFmt w:val="decimal"/>
      <w:isLgl/>
      <w:suff w:val="nothing"/>
      <w:lvlText w:val="%2."/>
      <w:lvlJc w:val="left"/>
      <w:pPr>
        <w:ind w:left="1360" w:firstLine="403"/>
      </w:pPr>
    </w:lvl>
    <w:lvl w:ilvl="2">
      <w:start w:val="1"/>
      <w:numFmt w:val="decimal"/>
      <w:isLgl/>
      <w:suff w:val="nothing"/>
      <w:lvlText w:val="%2.%3"/>
      <w:lvlJc w:val="left"/>
      <w:pPr>
        <w:ind w:left="1360" w:firstLine="403"/>
      </w:pPr>
    </w:lvl>
    <w:lvl w:ilvl="3">
      <w:start w:val="1"/>
      <w:numFmt w:val="decimal"/>
      <w:isLgl/>
      <w:suff w:val="nothing"/>
      <w:lvlText w:val="%2.%3.%4"/>
      <w:lvlJc w:val="left"/>
      <w:pPr>
        <w:ind w:left="1360" w:firstLine="403"/>
      </w:pPr>
    </w:lvl>
    <w:lvl w:ilvl="4">
      <w:start w:val="1"/>
      <w:numFmt w:val="decimal"/>
      <w:isLgl/>
      <w:suff w:val="nothing"/>
      <w:lvlText w:val="(%5)"/>
      <w:lvlJc w:val="left"/>
      <w:pPr>
        <w:ind w:left="1360" w:firstLine="403"/>
      </w:pPr>
    </w:lvl>
    <w:lvl w:ilvl="5">
      <w:start w:val="1"/>
      <w:numFmt w:val="decimal"/>
      <w:isLgl/>
      <w:suff w:val="nothing"/>
      <w:lvlText w:val="&lt;%6&gt;"/>
      <w:lvlJc w:val="left"/>
      <w:pPr>
        <w:ind w:left="1360" w:firstLine="403"/>
      </w:pPr>
    </w:lvl>
    <w:lvl w:ilvl="6">
      <w:start w:val="1"/>
      <w:numFmt w:val="decimal"/>
      <w:suff w:val="nothing"/>
      <w:lvlText w:val="%1.%2.%3.%4.%5.%6.%7."/>
      <w:lvlJc w:val="left"/>
      <w:pPr>
        <w:ind w:left="1360" w:firstLine="397"/>
      </w:pPr>
    </w:lvl>
    <w:lvl w:ilvl="7">
      <w:start w:val="1"/>
      <w:numFmt w:val="decimal"/>
      <w:suff w:val="nothing"/>
      <w:lvlText w:val="%1.%2.%3.%4.%5.%6.%7.%8."/>
      <w:lvlJc w:val="left"/>
      <w:pPr>
        <w:ind w:left="1360" w:firstLine="403"/>
      </w:pPr>
    </w:lvl>
    <w:lvl w:ilvl="8">
      <w:start w:val="1"/>
      <w:numFmt w:val="decimal"/>
      <w:lvlText w:val="%1.%2.%3.%4.%5.%6.%7.%8.%9."/>
      <w:lvlJc w:val="left"/>
      <w:pPr>
        <w:tabs>
          <w:tab w:val="num" w:pos="2919"/>
        </w:tabs>
        <w:ind w:left="1360" w:firstLine="403"/>
      </w:pPr>
    </w:lvl>
  </w:abstractNum>
  <w:num w:numId="1">
    <w:abstractNumId w:val="1"/>
  </w:num>
  <w:num w:numId="2">
    <w:abstractNumId w:val="3"/>
  </w:num>
  <w:num w:numId="3">
    <w:abstractNumId w:val="44"/>
  </w:num>
  <w:num w:numId="4">
    <w:abstractNumId w:val="7"/>
  </w:num>
  <w:num w:numId="5">
    <w:abstractNumId w:val="8"/>
  </w:num>
  <w:num w:numId="6">
    <w:abstractNumId w:val="42"/>
  </w:num>
  <w:num w:numId="7">
    <w:abstractNumId w:val="43"/>
  </w:num>
  <w:num w:numId="8">
    <w:abstractNumId w:val="5"/>
  </w:num>
  <w:num w:numId="9">
    <w:abstractNumId w:val="6"/>
  </w:num>
  <w:num w:numId="10">
    <w:abstractNumId w:val="26"/>
  </w:num>
  <w:num w:numId="11">
    <w:abstractNumId w:val="27"/>
  </w:num>
  <w:num w:numId="12">
    <w:abstractNumId w:val="28"/>
  </w:num>
  <w:num w:numId="13">
    <w:abstractNumId w:val="36"/>
  </w:num>
  <w:num w:numId="14">
    <w:abstractNumId w:val="33"/>
  </w:num>
  <w:num w:numId="15">
    <w:abstractNumId w:val="39"/>
  </w:num>
  <w:num w:numId="16">
    <w:abstractNumId w:val="34"/>
  </w:num>
  <w:num w:numId="17">
    <w:abstractNumId w:val="35"/>
  </w:num>
  <w:num w:numId="18">
    <w:abstractNumId w:val="29"/>
  </w:num>
  <w:num w:numId="19">
    <w:abstractNumId w:val="31"/>
  </w:num>
  <w:num w:numId="20">
    <w:abstractNumId w:val="11"/>
  </w:num>
  <w:num w:numId="21">
    <w:abstractNumId w:val="12"/>
  </w:num>
  <w:num w:numId="22">
    <w:abstractNumId w:val="13"/>
  </w:num>
  <w:num w:numId="23">
    <w:abstractNumId w:val="14"/>
  </w:num>
  <w:num w:numId="24">
    <w:abstractNumId w:val="37"/>
  </w:num>
  <w:num w:numId="25">
    <w:abstractNumId w:val="32"/>
  </w:num>
  <w:num w:numId="26">
    <w:abstractNumId w:val="23"/>
  </w:num>
  <w:num w:numId="27">
    <w:abstractNumId w:val="24"/>
  </w:num>
  <w:num w:numId="28">
    <w:abstractNumId w:val="25"/>
  </w:num>
  <w:num w:numId="29">
    <w:abstractNumId w:val="22"/>
  </w:num>
  <w:num w:numId="30">
    <w:abstractNumId w:val="40"/>
  </w:num>
  <w:num w:numId="31">
    <w:abstractNumId w:val="15"/>
  </w:num>
  <w:num w:numId="32">
    <w:abstractNumId w:val="16"/>
  </w:num>
  <w:num w:numId="33">
    <w:abstractNumId w:val="17"/>
  </w:num>
  <w:num w:numId="34">
    <w:abstractNumId w:val="38"/>
  </w:num>
  <w:num w:numId="35">
    <w:abstractNumId w:val="18"/>
  </w:num>
  <w:num w:numId="36">
    <w:abstractNumId w:val="19"/>
  </w:num>
  <w:num w:numId="37">
    <w:abstractNumId w:val="20"/>
  </w:num>
  <w:num w:numId="38">
    <w:abstractNumId w:val="30"/>
  </w:num>
  <w:num w:numId="39">
    <w:abstractNumId w:val="21"/>
  </w:num>
  <w:num w:numId="40">
    <w:abstractNumId w:val="41"/>
  </w:num>
  <w:num w:numId="41">
    <w:abstractNumId w:val="10"/>
  </w:num>
  <w:num w:numId="42">
    <w:abstractNumId w:val="0"/>
  </w:num>
  <w:num w:numId="43">
    <w:abstractNumId w:val="9"/>
  </w:num>
  <w:num w:numId="44">
    <w:abstractNumId w:val="4"/>
  </w:num>
  <w:num w:numId="45">
    <w:abstractNumId w:val="2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93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2B69"/>
    <w:rsid w:val="00005BBB"/>
    <w:rsid w:val="00005C28"/>
    <w:rsid w:val="00007382"/>
    <w:rsid w:val="00010DD9"/>
    <w:rsid w:val="00012EC8"/>
    <w:rsid w:val="0001767E"/>
    <w:rsid w:val="00020C94"/>
    <w:rsid w:val="000259FA"/>
    <w:rsid w:val="00040E0A"/>
    <w:rsid w:val="0005256B"/>
    <w:rsid w:val="000669DA"/>
    <w:rsid w:val="0006779A"/>
    <w:rsid w:val="0007662B"/>
    <w:rsid w:val="00082090"/>
    <w:rsid w:val="00091640"/>
    <w:rsid w:val="00095016"/>
    <w:rsid w:val="00096F5F"/>
    <w:rsid w:val="000973A0"/>
    <w:rsid w:val="00097818"/>
    <w:rsid w:val="000A295B"/>
    <w:rsid w:val="000B2883"/>
    <w:rsid w:val="000B2F59"/>
    <w:rsid w:val="000B3615"/>
    <w:rsid w:val="000C2984"/>
    <w:rsid w:val="000D53DA"/>
    <w:rsid w:val="000E2C9E"/>
    <w:rsid w:val="000E5A9E"/>
    <w:rsid w:val="000E65E6"/>
    <w:rsid w:val="000E71EA"/>
    <w:rsid w:val="000F02A6"/>
    <w:rsid w:val="000F10B8"/>
    <w:rsid w:val="000F1A4D"/>
    <w:rsid w:val="000F607C"/>
    <w:rsid w:val="00105CB1"/>
    <w:rsid w:val="00110A04"/>
    <w:rsid w:val="0011265A"/>
    <w:rsid w:val="0011491C"/>
    <w:rsid w:val="00123564"/>
    <w:rsid w:val="00126746"/>
    <w:rsid w:val="0013257A"/>
    <w:rsid w:val="0014229F"/>
    <w:rsid w:val="001434A8"/>
    <w:rsid w:val="00147FFB"/>
    <w:rsid w:val="00152FE1"/>
    <w:rsid w:val="0016433C"/>
    <w:rsid w:val="00165375"/>
    <w:rsid w:val="00170A0F"/>
    <w:rsid w:val="00172472"/>
    <w:rsid w:val="00182B77"/>
    <w:rsid w:val="00187E4B"/>
    <w:rsid w:val="001A2CB1"/>
    <w:rsid w:val="001A4FCE"/>
    <w:rsid w:val="001B4439"/>
    <w:rsid w:val="001B5AA3"/>
    <w:rsid w:val="001C126D"/>
    <w:rsid w:val="001C5098"/>
    <w:rsid w:val="001C5E85"/>
    <w:rsid w:val="001D1511"/>
    <w:rsid w:val="001D5FD5"/>
    <w:rsid w:val="001D6AE5"/>
    <w:rsid w:val="001D74A6"/>
    <w:rsid w:val="001E0889"/>
    <w:rsid w:val="001E0977"/>
    <w:rsid w:val="001E3042"/>
    <w:rsid w:val="001E4449"/>
    <w:rsid w:val="001E782F"/>
    <w:rsid w:val="001F77C6"/>
    <w:rsid w:val="002048BE"/>
    <w:rsid w:val="00216D16"/>
    <w:rsid w:val="00225C69"/>
    <w:rsid w:val="002272ED"/>
    <w:rsid w:val="0022738E"/>
    <w:rsid w:val="002346B4"/>
    <w:rsid w:val="00237BC1"/>
    <w:rsid w:val="002445CF"/>
    <w:rsid w:val="002546BC"/>
    <w:rsid w:val="00256E98"/>
    <w:rsid w:val="00257C0C"/>
    <w:rsid w:val="00264E51"/>
    <w:rsid w:val="002736A9"/>
    <w:rsid w:val="0027559E"/>
    <w:rsid w:val="00280104"/>
    <w:rsid w:val="00280C0E"/>
    <w:rsid w:val="00284FB1"/>
    <w:rsid w:val="002A1BE9"/>
    <w:rsid w:val="002A6D4B"/>
    <w:rsid w:val="002B042A"/>
    <w:rsid w:val="002B1DE7"/>
    <w:rsid w:val="002B51EB"/>
    <w:rsid w:val="002B77EF"/>
    <w:rsid w:val="002B7EB9"/>
    <w:rsid w:val="002C16FA"/>
    <w:rsid w:val="002C47DD"/>
    <w:rsid w:val="002D17BA"/>
    <w:rsid w:val="002D2CF8"/>
    <w:rsid w:val="002D415F"/>
    <w:rsid w:val="002D70C0"/>
    <w:rsid w:val="002E44D0"/>
    <w:rsid w:val="002F2CA3"/>
    <w:rsid w:val="002F2CC5"/>
    <w:rsid w:val="002F68A7"/>
    <w:rsid w:val="00304106"/>
    <w:rsid w:val="0032298E"/>
    <w:rsid w:val="00326C17"/>
    <w:rsid w:val="00333B95"/>
    <w:rsid w:val="00336C75"/>
    <w:rsid w:val="00355CE3"/>
    <w:rsid w:val="00360D79"/>
    <w:rsid w:val="003617F6"/>
    <w:rsid w:val="00362B69"/>
    <w:rsid w:val="0036340E"/>
    <w:rsid w:val="00365CB2"/>
    <w:rsid w:val="0037221A"/>
    <w:rsid w:val="00381D6E"/>
    <w:rsid w:val="003859CB"/>
    <w:rsid w:val="0039161D"/>
    <w:rsid w:val="00393543"/>
    <w:rsid w:val="003945AF"/>
    <w:rsid w:val="003952FB"/>
    <w:rsid w:val="003A26B2"/>
    <w:rsid w:val="003B3C43"/>
    <w:rsid w:val="003C3F70"/>
    <w:rsid w:val="003C5EFB"/>
    <w:rsid w:val="003D0444"/>
    <w:rsid w:val="003D73B8"/>
    <w:rsid w:val="003F0BA9"/>
    <w:rsid w:val="003F4672"/>
    <w:rsid w:val="003F7D4A"/>
    <w:rsid w:val="004019ED"/>
    <w:rsid w:val="00404340"/>
    <w:rsid w:val="00406F6E"/>
    <w:rsid w:val="00414196"/>
    <w:rsid w:val="00435047"/>
    <w:rsid w:val="00442332"/>
    <w:rsid w:val="00442FCB"/>
    <w:rsid w:val="00444A9A"/>
    <w:rsid w:val="00446532"/>
    <w:rsid w:val="00463E36"/>
    <w:rsid w:val="0046690E"/>
    <w:rsid w:val="00473FE2"/>
    <w:rsid w:val="00477A44"/>
    <w:rsid w:val="00480A71"/>
    <w:rsid w:val="00486F56"/>
    <w:rsid w:val="004904E6"/>
    <w:rsid w:val="0049066B"/>
    <w:rsid w:val="00491A41"/>
    <w:rsid w:val="00492621"/>
    <w:rsid w:val="004947EF"/>
    <w:rsid w:val="004A31E4"/>
    <w:rsid w:val="004A3DE2"/>
    <w:rsid w:val="004A5AE2"/>
    <w:rsid w:val="004A5B43"/>
    <w:rsid w:val="004A7560"/>
    <w:rsid w:val="004C2568"/>
    <w:rsid w:val="004C42A5"/>
    <w:rsid w:val="004C5163"/>
    <w:rsid w:val="004D56E8"/>
    <w:rsid w:val="004E113B"/>
    <w:rsid w:val="004E662E"/>
    <w:rsid w:val="004E6B3B"/>
    <w:rsid w:val="004E6C37"/>
    <w:rsid w:val="004F0742"/>
    <w:rsid w:val="004F0AAD"/>
    <w:rsid w:val="004F33A0"/>
    <w:rsid w:val="004F5330"/>
    <w:rsid w:val="004F6236"/>
    <w:rsid w:val="005003E0"/>
    <w:rsid w:val="00502F1F"/>
    <w:rsid w:val="00503B7C"/>
    <w:rsid w:val="00504219"/>
    <w:rsid w:val="005042A6"/>
    <w:rsid w:val="00506082"/>
    <w:rsid w:val="005109AA"/>
    <w:rsid w:val="0051417E"/>
    <w:rsid w:val="00521F68"/>
    <w:rsid w:val="0052506B"/>
    <w:rsid w:val="00527362"/>
    <w:rsid w:val="0053701E"/>
    <w:rsid w:val="005442C5"/>
    <w:rsid w:val="005526F7"/>
    <w:rsid w:val="0055327A"/>
    <w:rsid w:val="0056408F"/>
    <w:rsid w:val="005659B3"/>
    <w:rsid w:val="005703CE"/>
    <w:rsid w:val="005716A9"/>
    <w:rsid w:val="005772C8"/>
    <w:rsid w:val="00577AF9"/>
    <w:rsid w:val="00577D7D"/>
    <w:rsid w:val="00580C8E"/>
    <w:rsid w:val="00581C99"/>
    <w:rsid w:val="005868A1"/>
    <w:rsid w:val="00586935"/>
    <w:rsid w:val="00591602"/>
    <w:rsid w:val="00594A28"/>
    <w:rsid w:val="005A02A5"/>
    <w:rsid w:val="005A0588"/>
    <w:rsid w:val="005A06E4"/>
    <w:rsid w:val="005A306E"/>
    <w:rsid w:val="005B2AD6"/>
    <w:rsid w:val="005B69AF"/>
    <w:rsid w:val="005B78C7"/>
    <w:rsid w:val="005C3876"/>
    <w:rsid w:val="005F05CD"/>
    <w:rsid w:val="005F167E"/>
    <w:rsid w:val="005F21C7"/>
    <w:rsid w:val="005F679D"/>
    <w:rsid w:val="0060573F"/>
    <w:rsid w:val="006102A7"/>
    <w:rsid w:val="00611EE8"/>
    <w:rsid w:val="00615C02"/>
    <w:rsid w:val="00623617"/>
    <w:rsid w:val="00625E52"/>
    <w:rsid w:val="00625FF1"/>
    <w:rsid w:val="006278DB"/>
    <w:rsid w:val="006306D2"/>
    <w:rsid w:val="00632CA6"/>
    <w:rsid w:val="0063491E"/>
    <w:rsid w:val="00641B8E"/>
    <w:rsid w:val="006439CC"/>
    <w:rsid w:val="00651AF4"/>
    <w:rsid w:val="006525C5"/>
    <w:rsid w:val="00652AC1"/>
    <w:rsid w:val="006567E9"/>
    <w:rsid w:val="00656F7E"/>
    <w:rsid w:val="00663E9B"/>
    <w:rsid w:val="0066427A"/>
    <w:rsid w:val="006656D9"/>
    <w:rsid w:val="0066608B"/>
    <w:rsid w:val="00666524"/>
    <w:rsid w:val="006671C9"/>
    <w:rsid w:val="006673E1"/>
    <w:rsid w:val="00670567"/>
    <w:rsid w:val="00673093"/>
    <w:rsid w:val="00685E3C"/>
    <w:rsid w:val="00686940"/>
    <w:rsid w:val="006933B7"/>
    <w:rsid w:val="00693463"/>
    <w:rsid w:val="006970DF"/>
    <w:rsid w:val="006A7C95"/>
    <w:rsid w:val="006B0CAF"/>
    <w:rsid w:val="006B1BEC"/>
    <w:rsid w:val="006B3679"/>
    <w:rsid w:val="006B4BB7"/>
    <w:rsid w:val="006C3A61"/>
    <w:rsid w:val="006D5565"/>
    <w:rsid w:val="006E0E0F"/>
    <w:rsid w:val="006E7242"/>
    <w:rsid w:val="006E7E46"/>
    <w:rsid w:val="0070162B"/>
    <w:rsid w:val="00705393"/>
    <w:rsid w:val="007059D0"/>
    <w:rsid w:val="00705DCE"/>
    <w:rsid w:val="007147EF"/>
    <w:rsid w:val="00716E28"/>
    <w:rsid w:val="00720D31"/>
    <w:rsid w:val="00730866"/>
    <w:rsid w:val="00732A90"/>
    <w:rsid w:val="00734349"/>
    <w:rsid w:val="00743B26"/>
    <w:rsid w:val="00747B1A"/>
    <w:rsid w:val="00750461"/>
    <w:rsid w:val="0075258B"/>
    <w:rsid w:val="007821FC"/>
    <w:rsid w:val="007A03E8"/>
    <w:rsid w:val="007A154E"/>
    <w:rsid w:val="007A194C"/>
    <w:rsid w:val="007A20DF"/>
    <w:rsid w:val="007A3FE6"/>
    <w:rsid w:val="007B7AC1"/>
    <w:rsid w:val="007C1646"/>
    <w:rsid w:val="007C774A"/>
    <w:rsid w:val="007D69D4"/>
    <w:rsid w:val="007E0EBB"/>
    <w:rsid w:val="00804AE4"/>
    <w:rsid w:val="00811332"/>
    <w:rsid w:val="00811E4C"/>
    <w:rsid w:val="0081388A"/>
    <w:rsid w:val="0082364D"/>
    <w:rsid w:val="00823654"/>
    <w:rsid w:val="00824B70"/>
    <w:rsid w:val="00831048"/>
    <w:rsid w:val="00833A62"/>
    <w:rsid w:val="00845C7F"/>
    <w:rsid w:val="0084630B"/>
    <w:rsid w:val="008512CE"/>
    <w:rsid w:val="00853B5A"/>
    <w:rsid w:val="00862570"/>
    <w:rsid w:val="0086480C"/>
    <w:rsid w:val="008709EA"/>
    <w:rsid w:val="0087390F"/>
    <w:rsid w:val="00874C0A"/>
    <w:rsid w:val="008819F7"/>
    <w:rsid w:val="00882FE1"/>
    <w:rsid w:val="00883061"/>
    <w:rsid w:val="00884493"/>
    <w:rsid w:val="008964F0"/>
    <w:rsid w:val="008A3EF9"/>
    <w:rsid w:val="008A6AB4"/>
    <w:rsid w:val="008B2173"/>
    <w:rsid w:val="008B6EFC"/>
    <w:rsid w:val="008B7703"/>
    <w:rsid w:val="008C3BB6"/>
    <w:rsid w:val="008D0B06"/>
    <w:rsid w:val="008E30EB"/>
    <w:rsid w:val="008E58CE"/>
    <w:rsid w:val="008E67BC"/>
    <w:rsid w:val="008E717F"/>
    <w:rsid w:val="008F4B43"/>
    <w:rsid w:val="008F66CF"/>
    <w:rsid w:val="009021EE"/>
    <w:rsid w:val="00902209"/>
    <w:rsid w:val="0091406F"/>
    <w:rsid w:val="00915D5F"/>
    <w:rsid w:val="0095278B"/>
    <w:rsid w:val="009530AE"/>
    <w:rsid w:val="00961A55"/>
    <w:rsid w:val="0096406E"/>
    <w:rsid w:val="00965090"/>
    <w:rsid w:val="0096564B"/>
    <w:rsid w:val="00966AA8"/>
    <w:rsid w:val="009835B7"/>
    <w:rsid w:val="00983AD8"/>
    <w:rsid w:val="00983FD5"/>
    <w:rsid w:val="0099157A"/>
    <w:rsid w:val="009A7492"/>
    <w:rsid w:val="009B475F"/>
    <w:rsid w:val="009C02B1"/>
    <w:rsid w:val="009C2668"/>
    <w:rsid w:val="009C641E"/>
    <w:rsid w:val="009C69D0"/>
    <w:rsid w:val="009D08C4"/>
    <w:rsid w:val="009D17EC"/>
    <w:rsid w:val="009D2013"/>
    <w:rsid w:val="009F1A68"/>
    <w:rsid w:val="009F200D"/>
    <w:rsid w:val="00A01C9E"/>
    <w:rsid w:val="00A02DF4"/>
    <w:rsid w:val="00A05A59"/>
    <w:rsid w:val="00A05B3F"/>
    <w:rsid w:val="00A0761D"/>
    <w:rsid w:val="00A13908"/>
    <w:rsid w:val="00A153F4"/>
    <w:rsid w:val="00A21BD3"/>
    <w:rsid w:val="00A225CF"/>
    <w:rsid w:val="00A35C7E"/>
    <w:rsid w:val="00A4491A"/>
    <w:rsid w:val="00A454C9"/>
    <w:rsid w:val="00A556D1"/>
    <w:rsid w:val="00A57B10"/>
    <w:rsid w:val="00A6123C"/>
    <w:rsid w:val="00A65C59"/>
    <w:rsid w:val="00A67C7D"/>
    <w:rsid w:val="00A71723"/>
    <w:rsid w:val="00A75C50"/>
    <w:rsid w:val="00A84C89"/>
    <w:rsid w:val="00A90AB0"/>
    <w:rsid w:val="00AA7CC8"/>
    <w:rsid w:val="00AB2C45"/>
    <w:rsid w:val="00AB4EE8"/>
    <w:rsid w:val="00AB7427"/>
    <w:rsid w:val="00AC0E98"/>
    <w:rsid w:val="00AD426A"/>
    <w:rsid w:val="00AD6D1D"/>
    <w:rsid w:val="00AE5F0B"/>
    <w:rsid w:val="00AE60C6"/>
    <w:rsid w:val="00AF1743"/>
    <w:rsid w:val="00B006B6"/>
    <w:rsid w:val="00B20D45"/>
    <w:rsid w:val="00B247F1"/>
    <w:rsid w:val="00B24BB1"/>
    <w:rsid w:val="00B317EA"/>
    <w:rsid w:val="00B35F1E"/>
    <w:rsid w:val="00B4031A"/>
    <w:rsid w:val="00B428B8"/>
    <w:rsid w:val="00B479A7"/>
    <w:rsid w:val="00B60B2B"/>
    <w:rsid w:val="00B734C7"/>
    <w:rsid w:val="00B77C70"/>
    <w:rsid w:val="00B82B3A"/>
    <w:rsid w:val="00B87B8B"/>
    <w:rsid w:val="00B91C40"/>
    <w:rsid w:val="00B9785F"/>
    <w:rsid w:val="00B9794B"/>
    <w:rsid w:val="00BA097C"/>
    <w:rsid w:val="00BA6305"/>
    <w:rsid w:val="00BC12CC"/>
    <w:rsid w:val="00BC38B3"/>
    <w:rsid w:val="00BC77E8"/>
    <w:rsid w:val="00BE144F"/>
    <w:rsid w:val="00BE3421"/>
    <w:rsid w:val="00BE4F1D"/>
    <w:rsid w:val="00BE616F"/>
    <w:rsid w:val="00BE61C1"/>
    <w:rsid w:val="00BE63A1"/>
    <w:rsid w:val="00BE7040"/>
    <w:rsid w:val="00BF0D17"/>
    <w:rsid w:val="00C01527"/>
    <w:rsid w:val="00C027F1"/>
    <w:rsid w:val="00C0635F"/>
    <w:rsid w:val="00C074F3"/>
    <w:rsid w:val="00C16BAD"/>
    <w:rsid w:val="00C17C8A"/>
    <w:rsid w:val="00C240BC"/>
    <w:rsid w:val="00C25267"/>
    <w:rsid w:val="00C279FB"/>
    <w:rsid w:val="00C30CE3"/>
    <w:rsid w:val="00C34FDA"/>
    <w:rsid w:val="00C3519D"/>
    <w:rsid w:val="00C44379"/>
    <w:rsid w:val="00C50F55"/>
    <w:rsid w:val="00C54F24"/>
    <w:rsid w:val="00C55B77"/>
    <w:rsid w:val="00C62485"/>
    <w:rsid w:val="00C67402"/>
    <w:rsid w:val="00C72BC5"/>
    <w:rsid w:val="00C8435A"/>
    <w:rsid w:val="00C86EBB"/>
    <w:rsid w:val="00C96165"/>
    <w:rsid w:val="00CA018D"/>
    <w:rsid w:val="00CA57B2"/>
    <w:rsid w:val="00CA70C0"/>
    <w:rsid w:val="00CC3B47"/>
    <w:rsid w:val="00CD2C2A"/>
    <w:rsid w:val="00CD3082"/>
    <w:rsid w:val="00CD4718"/>
    <w:rsid w:val="00CE263C"/>
    <w:rsid w:val="00CF150D"/>
    <w:rsid w:val="00D0164B"/>
    <w:rsid w:val="00D032A3"/>
    <w:rsid w:val="00D10699"/>
    <w:rsid w:val="00D148FB"/>
    <w:rsid w:val="00D14919"/>
    <w:rsid w:val="00D23408"/>
    <w:rsid w:val="00D2569E"/>
    <w:rsid w:val="00D25DDA"/>
    <w:rsid w:val="00D33E28"/>
    <w:rsid w:val="00D363E2"/>
    <w:rsid w:val="00D40257"/>
    <w:rsid w:val="00D479FA"/>
    <w:rsid w:val="00D47C23"/>
    <w:rsid w:val="00D5487C"/>
    <w:rsid w:val="00D55262"/>
    <w:rsid w:val="00D553E3"/>
    <w:rsid w:val="00D56A79"/>
    <w:rsid w:val="00D6434B"/>
    <w:rsid w:val="00D663EC"/>
    <w:rsid w:val="00D70CCB"/>
    <w:rsid w:val="00D72535"/>
    <w:rsid w:val="00D732C2"/>
    <w:rsid w:val="00D73D0B"/>
    <w:rsid w:val="00D809F0"/>
    <w:rsid w:val="00DA2540"/>
    <w:rsid w:val="00DB7082"/>
    <w:rsid w:val="00DC4953"/>
    <w:rsid w:val="00DD599D"/>
    <w:rsid w:val="00DD6C39"/>
    <w:rsid w:val="00DD714E"/>
    <w:rsid w:val="00DE381F"/>
    <w:rsid w:val="00DE41F9"/>
    <w:rsid w:val="00DE78D2"/>
    <w:rsid w:val="00DF0334"/>
    <w:rsid w:val="00DF4F41"/>
    <w:rsid w:val="00E002A2"/>
    <w:rsid w:val="00E02772"/>
    <w:rsid w:val="00E11CE6"/>
    <w:rsid w:val="00E2549E"/>
    <w:rsid w:val="00E343CD"/>
    <w:rsid w:val="00E4265E"/>
    <w:rsid w:val="00E43826"/>
    <w:rsid w:val="00E4547E"/>
    <w:rsid w:val="00E76A18"/>
    <w:rsid w:val="00E80460"/>
    <w:rsid w:val="00E8408F"/>
    <w:rsid w:val="00E84417"/>
    <w:rsid w:val="00E86096"/>
    <w:rsid w:val="00E92D55"/>
    <w:rsid w:val="00E94C87"/>
    <w:rsid w:val="00EA1E83"/>
    <w:rsid w:val="00EB0FE4"/>
    <w:rsid w:val="00EB7BC7"/>
    <w:rsid w:val="00EC2E9F"/>
    <w:rsid w:val="00EC43F3"/>
    <w:rsid w:val="00EC446E"/>
    <w:rsid w:val="00EC507D"/>
    <w:rsid w:val="00ED0D5E"/>
    <w:rsid w:val="00ED3047"/>
    <w:rsid w:val="00EE1357"/>
    <w:rsid w:val="00EF14F3"/>
    <w:rsid w:val="00EF46D2"/>
    <w:rsid w:val="00EF5CC5"/>
    <w:rsid w:val="00F0072B"/>
    <w:rsid w:val="00F02DCB"/>
    <w:rsid w:val="00F06FC8"/>
    <w:rsid w:val="00F109A8"/>
    <w:rsid w:val="00F21CE0"/>
    <w:rsid w:val="00F23940"/>
    <w:rsid w:val="00F265AB"/>
    <w:rsid w:val="00F34283"/>
    <w:rsid w:val="00F42925"/>
    <w:rsid w:val="00F42AB3"/>
    <w:rsid w:val="00F4447B"/>
    <w:rsid w:val="00F514D3"/>
    <w:rsid w:val="00F514F9"/>
    <w:rsid w:val="00F52EB8"/>
    <w:rsid w:val="00F61796"/>
    <w:rsid w:val="00F66D3E"/>
    <w:rsid w:val="00F8758D"/>
    <w:rsid w:val="00F9664C"/>
    <w:rsid w:val="00FA7468"/>
    <w:rsid w:val="00FB0714"/>
    <w:rsid w:val="00FB463D"/>
    <w:rsid w:val="00FB56F9"/>
    <w:rsid w:val="00FB59E6"/>
    <w:rsid w:val="00FC0BD4"/>
    <w:rsid w:val="00FC4A97"/>
    <w:rsid w:val="00FC74FA"/>
    <w:rsid w:val="00FC772B"/>
    <w:rsid w:val="00FD180B"/>
    <w:rsid w:val="00FD4C10"/>
    <w:rsid w:val="00FE4222"/>
    <w:rsid w:val="00FE5B38"/>
    <w:rsid w:val="00FE6FC0"/>
    <w:rsid w:val="00FE7CBC"/>
    <w:rsid w:val="00FF4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293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header" w:qFormat="1"/>
    <w:lsdException w:name="footer" w:qFormat="1"/>
    <w:lsdException w:name="caption" w:uiPriority="35" w:qFormat="1"/>
    <w:lsdException w:name="page number" w:qFormat="1"/>
    <w:lsdException w:name="List Number 3" w:qFormat="1"/>
    <w:lsdException w:name="Title" w:qFormat="1"/>
    <w:lsdException w:name="Body Text" w:qFormat="1"/>
    <w:lsdException w:name="Body Text Indent" w:qFormat="1"/>
    <w:lsdException w:name="Subtitle" w:qFormat="1"/>
    <w:lsdException w:name="Date" w:qFormat="1"/>
    <w:lsdException w:name="Body Text First Indent" w:qFormat="1"/>
    <w:lsdException w:name="Body Text Indent 2" w:qFormat="1"/>
    <w:lsdException w:name="Hyperlink" w:uiPriority="99" w:qFormat="1"/>
    <w:lsdException w:name="FollowedHyperlink" w:uiPriority="99"/>
    <w:lsdException w:name="Strong" w:uiPriority="22" w:qFormat="1"/>
    <w:lsdException w:name="Emphasis" w:qFormat="1"/>
    <w:lsdException w:name="Plain Text" w:qFormat="1"/>
    <w:lsdException w:name="Normal (Web)" w:qFormat="1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Variable" w:uiPriority="99"/>
    <w:lsdException w:name="No List" w:uiPriority="99"/>
    <w:lsdException w:name="Balloon Text" w:qFormat="1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3">
    <w:name w:val="Normal"/>
    <w:qFormat/>
    <w:rsid w:val="006671C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3">
    <w:name w:val="heading 1"/>
    <w:basedOn w:val="a3"/>
    <w:next w:val="a3"/>
    <w:link w:val="1Char"/>
    <w:qFormat/>
    <w:rsid w:val="009835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Heading 2 Hidden,Heading 2 CCBS,heading 2,2nd level,h2,2,Header 2,l2,Titre2,Head 2,Underrubrik1,prop2,heading 2+ Indent: Left 0.25 in,H21,Level 2 Topic Heading,Second Level Topic,- Para,标题二,PIM2,sect 1.2,Title2,I2,l2+toc 2,Section Title,12,chn,A"/>
    <w:basedOn w:val="a3"/>
    <w:next w:val="a3"/>
    <w:link w:val="2Char1"/>
    <w:qFormat/>
    <w:rsid w:val="009835B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条 1"/>
    <w:basedOn w:val="a3"/>
    <w:next w:val="a3"/>
    <w:link w:val="3Char1"/>
    <w:qFormat/>
    <w:rsid w:val="009835B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0">
    <w:name w:val="heading 4"/>
    <w:basedOn w:val="a3"/>
    <w:next w:val="a3"/>
    <w:link w:val="4Char"/>
    <w:qFormat/>
    <w:rsid w:val="00DF4F41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3"/>
    <w:next w:val="a3"/>
    <w:link w:val="5Char"/>
    <w:qFormat/>
    <w:rsid w:val="00DF4F41"/>
    <w:pPr>
      <w:keepNext/>
      <w:keepLines/>
      <w:spacing w:before="280" w:after="290" w:line="372" w:lineRule="auto"/>
      <w:outlineLvl w:val="4"/>
    </w:pPr>
    <w:rPr>
      <w:rFonts w:ascii="Times New Roman" w:hAnsi="Times New Roman"/>
      <w:b/>
      <w:sz w:val="28"/>
      <w:szCs w:val="20"/>
    </w:rPr>
  </w:style>
  <w:style w:type="paragraph" w:styleId="60">
    <w:name w:val="heading 6"/>
    <w:basedOn w:val="a3"/>
    <w:next w:val="a3"/>
    <w:link w:val="6Char"/>
    <w:qFormat/>
    <w:rsid w:val="006B0CAF"/>
    <w:pPr>
      <w:keepNext/>
      <w:keepLines/>
      <w:widowControl/>
      <w:tabs>
        <w:tab w:val="left" w:pos="1134"/>
      </w:tabs>
      <w:spacing w:before="240" w:after="64" w:line="320" w:lineRule="auto"/>
      <w:ind w:left="1134" w:hanging="1134"/>
      <w:jc w:val="left"/>
      <w:outlineLvl w:val="5"/>
    </w:pPr>
    <w:rPr>
      <w:rFonts w:ascii="Arial" w:eastAsia="黑体" w:hAnsi="Arial"/>
      <w:b/>
      <w:snapToGrid w:val="0"/>
      <w:kern w:val="0"/>
      <w:sz w:val="24"/>
      <w:szCs w:val="18"/>
    </w:rPr>
  </w:style>
  <w:style w:type="paragraph" w:styleId="70">
    <w:name w:val="heading 7"/>
    <w:basedOn w:val="a3"/>
    <w:next w:val="a3"/>
    <w:link w:val="7Char"/>
    <w:qFormat/>
    <w:rsid w:val="001D74A6"/>
    <w:pPr>
      <w:keepNext/>
      <w:keepLines/>
      <w:adjustRightInd w:val="0"/>
      <w:spacing w:before="240" w:after="64" w:line="320" w:lineRule="atLeast"/>
      <w:jc w:val="left"/>
      <w:textAlignment w:val="baseline"/>
      <w:outlineLvl w:val="6"/>
    </w:pPr>
    <w:rPr>
      <w:rFonts w:ascii="Times New Roman" w:hAnsi="Times New Roman"/>
      <w:b/>
      <w:kern w:val="0"/>
      <w:sz w:val="24"/>
      <w:szCs w:val="20"/>
    </w:rPr>
  </w:style>
  <w:style w:type="paragraph" w:styleId="8">
    <w:name w:val="heading 8"/>
    <w:basedOn w:val="a3"/>
    <w:next w:val="a3"/>
    <w:link w:val="8Char"/>
    <w:qFormat/>
    <w:rsid w:val="001D74A6"/>
    <w:pPr>
      <w:keepNext/>
      <w:keepLines/>
      <w:adjustRightInd w:val="0"/>
      <w:spacing w:before="240" w:after="64" w:line="320" w:lineRule="atLeast"/>
      <w:jc w:val="left"/>
      <w:textAlignment w:val="baseline"/>
      <w:outlineLvl w:val="7"/>
    </w:pPr>
    <w:rPr>
      <w:rFonts w:ascii="Arial" w:hAnsi="Arial"/>
      <w:kern w:val="0"/>
      <w:sz w:val="24"/>
      <w:szCs w:val="20"/>
    </w:rPr>
  </w:style>
  <w:style w:type="paragraph" w:styleId="9">
    <w:name w:val="heading 9"/>
    <w:basedOn w:val="a3"/>
    <w:next w:val="a3"/>
    <w:link w:val="9Char"/>
    <w:qFormat/>
    <w:rsid w:val="001D74A6"/>
    <w:pPr>
      <w:keepNext/>
      <w:keepLines/>
      <w:adjustRightInd w:val="0"/>
      <w:spacing w:before="240" w:after="64" w:line="320" w:lineRule="atLeast"/>
      <w:jc w:val="left"/>
      <w:textAlignment w:val="baseline"/>
      <w:outlineLvl w:val="8"/>
    </w:pPr>
    <w:rPr>
      <w:rFonts w:ascii="Arial" w:eastAsia="黑体" w:hAnsi="Arial"/>
      <w:kern w:val="0"/>
      <w:sz w:val="24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标题 1 Char"/>
    <w:basedOn w:val="a4"/>
    <w:link w:val="13"/>
    <w:qFormat/>
    <w:locked/>
    <w:rsid w:val="009835B7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2Char1">
    <w:name w:val="标题 2 Char1"/>
    <w:aliases w:val="H2 Char1,Heading 2 Hidden Char1,Heading 2 CCBS Char,heading 2 Char,2nd level Char,h2 Char1,2 Char,Header 2 Char,l2 Char,Titre2 Char,Head 2 Char,Underrubrik1 Char1,prop2 Char1,heading 2+ Indent: Left 0.25 in Char,H21 Char,- Para Char,标题二 Char"/>
    <w:basedOn w:val="a4"/>
    <w:link w:val="2"/>
    <w:locked/>
    <w:rsid w:val="009835B7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3Char1">
    <w:name w:val="标题 3 Char1"/>
    <w:aliases w:val="条 1 Char"/>
    <w:basedOn w:val="a4"/>
    <w:link w:val="3"/>
    <w:locked/>
    <w:rsid w:val="009835B7"/>
    <w:rPr>
      <w:rFonts w:eastAsia="宋体"/>
      <w:b/>
      <w:bCs/>
      <w:kern w:val="2"/>
      <w:sz w:val="32"/>
      <w:szCs w:val="32"/>
      <w:lang w:val="en-US" w:eastAsia="zh-CN" w:bidi="ar-SA"/>
    </w:rPr>
  </w:style>
  <w:style w:type="paragraph" w:styleId="a7">
    <w:name w:val="header"/>
    <w:basedOn w:val="a3"/>
    <w:link w:val="Char1"/>
    <w:qFormat/>
    <w:rsid w:val="008648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4"/>
    <w:link w:val="a7"/>
    <w:locked/>
    <w:rsid w:val="009835B7"/>
    <w:rPr>
      <w:rFonts w:eastAsia="宋体"/>
      <w:kern w:val="2"/>
      <w:sz w:val="18"/>
      <w:szCs w:val="18"/>
      <w:lang w:val="en-US" w:eastAsia="zh-CN" w:bidi="ar-SA"/>
    </w:rPr>
  </w:style>
  <w:style w:type="paragraph" w:styleId="a8">
    <w:name w:val="footer"/>
    <w:basedOn w:val="a3"/>
    <w:link w:val="Char10"/>
    <w:qFormat/>
    <w:rsid w:val="008648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0">
    <w:name w:val="页脚 Char1"/>
    <w:basedOn w:val="a4"/>
    <w:link w:val="a8"/>
    <w:locked/>
    <w:rsid w:val="009835B7"/>
    <w:rPr>
      <w:rFonts w:eastAsia="宋体"/>
      <w:kern w:val="2"/>
      <w:sz w:val="18"/>
      <w:szCs w:val="18"/>
      <w:lang w:val="en-US" w:eastAsia="zh-CN" w:bidi="ar-SA"/>
    </w:rPr>
  </w:style>
  <w:style w:type="character" w:styleId="a9">
    <w:name w:val="Hyperlink"/>
    <w:basedOn w:val="a4"/>
    <w:uiPriority w:val="99"/>
    <w:qFormat/>
    <w:rsid w:val="0086480C"/>
    <w:rPr>
      <w:color w:val="0000FF"/>
      <w:u w:val="single"/>
    </w:rPr>
  </w:style>
  <w:style w:type="paragraph" w:customStyle="1" w:styleId="Char11">
    <w:name w:val="Char1"/>
    <w:basedOn w:val="a3"/>
    <w:rsid w:val="009835B7"/>
    <w:pPr>
      <w:keepNext/>
      <w:widowControl/>
      <w:tabs>
        <w:tab w:val="num" w:pos="425"/>
      </w:tabs>
      <w:autoSpaceDE w:val="0"/>
      <w:autoSpaceDN w:val="0"/>
      <w:adjustRightInd w:val="0"/>
      <w:spacing w:before="80" w:after="80"/>
      <w:ind w:hanging="425"/>
    </w:pPr>
    <w:rPr>
      <w:rFonts w:ascii="Arial" w:hAnsi="Arial" w:cs="Arial"/>
      <w:sz w:val="20"/>
      <w:szCs w:val="20"/>
    </w:rPr>
  </w:style>
  <w:style w:type="character" w:styleId="aa">
    <w:name w:val="page number"/>
    <w:basedOn w:val="a4"/>
    <w:qFormat/>
    <w:rsid w:val="009835B7"/>
    <w:rPr>
      <w:rFonts w:cs="Times New Roman"/>
    </w:rPr>
  </w:style>
  <w:style w:type="paragraph" w:styleId="ab">
    <w:name w:val="Normal (Web)"/>
    <w:basedOn w:val="a3"/>
    <w:qFormat/>
    <w:rsid w:val="009835B7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customStyle="1" w:styleId="ac">
    <w:name w:val="封面标准名称"/>
    <w:rsid w:val="009835B7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6Char0">
    <w:name w:val="6 Char"/>
    <w:basedOn w:val="a3"/>
    <w:rsid w:val="009835B7"/>
    <w:pPr>
      <w:widowControl/>
      <w:spacing w:beforeLines="100" w:after="160" w:line="240" w:lineRule="exact"/>
      <w:jc w:val="left"/>
    </w:pPr>
    <w:rPr>
      <w:szCs w:val="20"/>
    </w:rPr>
  </w:style>
  <w:style w:type="paragraph" w:styleId="ad">
    <w:name w:val="annotation text"/>
    <w:basedOn w:val="a3"/>
    <w:link w:val="Char"/>
    <w:semiHidden/>
    <w:rsid w:val="009835B7"/>
    <w:pPr>
      <w:jc w:val="left"/>
    </w:pPr>
  </w:style>
  <w:style w:type="character" w:customStyle="1" w:styleId="Char">
    <w:name w:val="批注文字 Char"/>
    <w:basedOn w:val="a4"/>
    <w:link w:val="ad"/>
    <w:locked/>
    <w:rsid w:val="009835B7"/>
    <w:rPr>
      <w:rFonts w:eastAsia="宋体"/>
      <w:kern w:val="2"/>
      <w:sz w:val="21"/>
      <w:szCs w:val="24"/>
      <w:lang w:val="en-US" w:eastAsia="zh-CN" w:bidi="ar-SA"/>
    </w:rPr>
  </w:style>
  <w:style w:type="paragraph" w:styleId="ae">
    <w:name w:val="annotation subject"/>
    <w:basedOn w:val="ad"/>
    <w:next w:val="ad"/>
    <w:link w:val="Char0"/>
    <w:semiHidden/>
    <w:rsid w:val="009835B7"/>
    <w:rPr>
      <w:b/>
      <w:bCs/>
    </w:rPr>
  </w:style>
  <w:style w:type="character" w:customStyle="1" w:styleId="Char0">
    <w:name w:val="批注主题 Char"/>
    <w:basedOn w:val="Char"/>
    <w:link w:val="ae"/>
    <w:semiHidden/>
    <w:locked/>
    <w:rsid w:val="009835B7"/>
    <w:rPr>
      <w:b/>
      <w:bCs/>
    </w:rPr>
  </w:style>
  <w:style w:type="paragraph" w:styleId="af">
    <w:name w:val="Balloon Text"/>
    <w:basedOn w:val="a3"/>
    <w:link w:val="Char2"/>
    <w:qFormat/>
    <w:rsid w:val="009835B7"/>
    <w:rPr>
      <w:sz w:val="18"/>
      <w:szCs w:val="18"/>
    </w:rPr>
  </w:style>
  <w:style w:type="character" w:customStyle="1" w:styleId="Char2">
    <w:name w:val="批注框文本 Char"/>
    <w:basedOn w:val="a4"/>
    <w:link w:val="af"/>
    <w:qFormat/>
    <w:locked/>
    <w:rsid w:val="009835B7"/>
    <w:rPr>
      <w:rFonts w:eastAsia="宋体"/>
      <w:kern w:val="2"/>
      <w:sz w:val="18"/>
      <w:szCs w:val="18"/>
      <w:lang w:val="en-US" w:eastAsia="zh-CN" w:bidi="ar-SA"/>
    </w:rPr>
  </w:style>
  <w:style w:type="paragraph" w:styleId="af0">
    <w:name w:val="Body Text"/>
    <w:basedOn w:val="a3"/>
    <w:link w:val="Char3"/>
    <w:qFormat/>
    <w:rsid w:val="009835B7"/>
    <w:pPr>
      <w:jc w:val="center"/>
    </w:pPr>
    <w:rPr>
      <w:rFonts w:ascii="黑体" w:eastAsia="黑体"/>
      <w:b/>
      <w:sz w:val="44"/>
      <w:szCs w:val="20"/>
    </w:rPr>
  </w:style>
  <w:style w:type="character" w:customStyle="1" w:styleId="Char3">
    <w:name w:val="正文文本 Char"/>
    <w:basedOn w:val="a4"/>
    <w:link w:val="af0"/>
    <w:locked/>
    <w:rsid w:val="009835B7"/>
    <w:rPr>
      <w:rFonts w:ascii="黑体" w:eastAsia="黑体"/>
      <w:b/>
      <w:kern w:val="2"/>
      <w:sz w:val="44"/>
      <w:lang w:val="en-US" w:eastAsia="zh-CN" w:bidi="ar-SA"/>
    </w:rPr>
  </w:style>
  <w:style w:type="character" w:customStyle="1" w:styleId="Char4">
    <w:name w:val="表头 Char"/>
    <w:basedOn w:val="a4"/>
    <w:link w:val="af1"/>
    <w:locked/>
    <w:rsid w:val="009835B7"/>
    <w:rPr>
      <w:rFonts w:eastAsia="黑体"/>
      <w:sz w:val="21"/>
      <w:szCs w:val="21"/>
      <w:lang w:bidi="ar-SA"/>
    </w:rPr>
  </w:style>
  <w:style w:type="paragraph" w:customStyle="1" w:styleId="af1">
    <w:name w:val="表头"/>
    <w:basedOn w:val="a3"/>
    <w:link w:val="Char4"/>
    <w:qFormat/>
    <w:rsid w:val="009835B7"/>
    <w:pPr>
      <w:keepNext/>
      <w:keepLines/>
      <w:tabs>
        <w:tab w:val="center" w:pos="4706"/>
      </w:tabs>
      <w:topLinePunct/>
      <w:spacing w:before="160" w:after="60"/>
      <w:ind w:firstLine="420"/>
      <w:contextualSpacing/>
    </w:pPr>
    <w:rPr>
      <w:rFonts w:eastAsia="黑体"/>
      <w:kern w:val="0"/>
      <w:szCs w:val="21"/>
    </w:rPr>
  </w:style>
  <w:style w:type="paragraph" w:customStyle="1" w:styleId="14">
    <w:name w:val="华1"/>
    <w:basedOn w:val="13"/>
    <w:rsid w:val="009835B7"/>
    <w:pPr>
      <w:keepNext w:val="0"/>
      <w:keepLines w:val="0"/>
      <w:topLinePunct/>
      <w:spacing w:before="0" w:after="0" w:line="240" w:lineRule="auto"/>
    </w:pPr>
    <w:rPr>
      <w:rFonts w:eastAsia="黑体"/>
      <w:b w:val="0"/>
      <w:bCs w:val="0"/>
      <w:kern w:val="21"/>
      <w:sz w:val="21"/>
      <w:szCs w:val="21"/>
    </w:rPr>
  </w:style>
  <w:style w:type="paragraph" w:customStyle="1" w:styleId="15">
    <w:name w:val="列出段落1"/>
    <w:basedOn w:val="a3"/>
    <w:rsid w:val="009835B7"/>
    <w:pPr>
      <w:ind w:firstLineChars="200" w:firstLine="420"/>
    </w:pPr>
  </w:style>
  <w:style w:type="paragraph" w:customStyle="1" w:styleId="bn">
    <w:name w:val="bn"/>
    <w:basedOn w:val="a3"/>
    <w:rsid w:val="009835B7"/>
    <w:pPr>
      <w:topLinePunct/>
      <w:snapToGrid w:val="0"/>
      <w:ind w:leftChars="25" w:left="25" w:rightChars="25" w:right="25"/>
      <w:jc w:val="center"/>
    </w:pPr>
    <w:rPr>
      <w:color w:val="000000"/>
      <w:kern w:val="18"/>
      <w:sz w:val="18"/>
      <w:szCs w:val="18"/>
    </w:rPr>
  </w:style>
  <w:style w:type="paragraph" w:customStyle="1" w:styleId="20">
    <w:name w:val="样式2"/>
    <w:basedOn w:val="a3"/>
    <w:rsid w:val="009835B7"/>
    <w:pPr>
      <w:keepNext/>
      <w:keepLines/>
      <w:topLinePunct/>
      <w:ind w:firstLine="420"/>
    </w:pPr>
    <w:rPr>
      <w:rFonts w:eastAsia="黑体"/>
      <w:sz w:val="22"/>
    </w:rPr>
  </w:style>
  <w:style w:type="paragraph" w:styleId="21">
    <w:name w:val="Body Text Indent 2"/>
    <w:basedOn w:val="a3"/>
    <w:link w:val="2Char"/>
    <w:qFormat/>
    <w:rsid w:val="009835B7"/>
    <w:pPr>
      <w:spacing w:after="120" w:line="480" w:lineRule="auto"/>
      <w:ind w:leftChars="200" w:left="420"/>
    </w:pPr>
  </w:style>
  <w:style w:type="character" w:customStyle="1" w:styleId="2Char">
    <w:name w:val="正文文本缩进 2 Char"/>
    <w:basedOn w:val="a4"/>
    <w:link w:val="21"/>
    <w:qFormat/>
    <w:locked/>
    <w:rsid w:val="009835B7"/>
    <w:rPr>
      <w:rFonts w:eastAsia="宋体"/>
      <w:kern w:val="2"/>
      <w:sz w:val="21"/>
      <w:szCs w:val="24"/>
      <w:lang w:val="en-US" w:eastAsia="zh-CN" w:bidi="ar-SA"/>
    </w:rPr>
  </w:style>
  <w:style w:type="paragraph" w:styleId="af2">
    <w:name w:val="Body Text Indent"/>
    <w:aliases w:val="特点标题,Body Text 2"/>
    <w:basedOn w:val="a3"/>
    <w:link w:val="Char5"/>
    <w:qFormat/>
    <w:rsid w:val="009835B7"/>
    <w:pPr>
      <w:spacing w:after="120"/>
      <w:ind w:leftChars="200" w:left="420"/>
    </w:pPr>
  </w:style>
  <w:style w:type="character" w:customStyle="1" w:styleId="Char5">
    <w:name w:val="正文文本缩进 Char"/>
    <w:aliases w:val="特点标题 Char,Body Text 2 Char"/>
    <w:basedOn w:val="a4"/>
    <w:link w:val="af2"/>
    <w:locked/>
    <w:rsid w:val="009835B7"/>
    <w:rPr>
      <w:rFonts w:eastAsia="宋体"/>
      <w:kern w:val="2"/>
      <w:sz w:val="21"/>
      <w:szCs w:val="24"/>
      <w:lang w:val="en-US" w:eastAsia="zh-CN" w:bidi="ar-SA"/>
    </w:rPr>
  </w:style>
  <w:style w:type="paragraph" w:styleId="af3">
    <w:name w:val="Body Text First Indent"/>
    <w:basedOn w:val="af0"/>
    <w:link w:val="Char6"/>
    <w:qFormat/>
    <w:rsid w:val="009835B7"/>
    <w:pPr>
      <w:spacing w:after="120"/>
      <w:ind w:firstLineChars="100" w:firstLine="420"/>
      <w:jc w:val="both"/>
    </w:pPr>
    <w:rPr>
      <w:rFonts w:ascii="Times New Roman" w:eastAsia="宋体"/>
      <w:b w:val="0"/>
      <w:sz w:val="21"/>
      <w:szCs w:val="24"/>
    </w:rPr>
  </w:style>
  <w:style w:type="character" w:customStyle="1" w:styleId="Char6">
    <w:name w:val="正文首行缩进 Char"/>
    <w:basedOn w:val="Char3"/>
    <w:link w:val="af3"/>
    <w:uiPriority w:val="99"/>
    <w:qFormat/>
    <w:locked/>
    <w:rsid w:val="009835B7"/>
    <w:rPr>
      <w:rFonts w:eastAsia="宋体"/>
      <w:sz w:val="21"/>
      <w:szCs w:val="24"/>
    </w:rPr>
  </w:style>
  <w:style w:type="paragraph" w:customStyle="1" w:styleId="bg">
    <w:name w:val="bg"/>
    <w:basedOn w:val="af2"/>
    <w:rsid w:val="009835B7"/>
    <w:pPr>
      <w:topLinePunct/>
      <w:snapToGrid w:val="0"/>
      <w:spacing w:after="0"/>
      <w:ind w:leftChars="0" w:left="0"/>
      <w:jc w:val="center"/>
    </w:pPr>
    <w:rPr>
      <w:color w:val="000000"/>
      <w:sz w:val="18"/>
      <w:szCs w:val="18"/>
    </w:rPr>
  </w:style>
  <w:style w:type="table" w:styleId="af4">
    <w:name w:val="Table Grid"/>
    <w:basedOn w:val="a5"/>
    <w:uiPriority w:val="59"/>
    <w:qFormat/>
    <w:rsid w:val="009835B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表格内字体字号"/>
    <w:basedOn w:val="a3"/>
    <w:rsid w:val="009835B7"/>
    <w:pPr>
      <w:overflowPunct w:val="0"/>
      <w:topLinePunct/>
      <w:snapToGrid w:val="0"/>
      <w:spacing w:beforeLines="20" w:afterLines="20"/>
      <w:ind w:leftChars="20" w:left="42" w:rightChars="20" w:right="42"/>
      <w:jc w:val="center"/>
    </w:pPr>
    <w:rPr>
      <w:color w:val="000000"/>
      <w:sz w:val="18"/>
      <w:szCs w:val="18"/>
    </w:rPr>
  </w:style>
  <w:style w:type="paragraph" w:styleId="af6">
    <w:name w:val="Plain Text"/>
    <w:aliases w:val="普通文字1,普通文字2,普通文字3,普通文字4,普通文字5,普通文字6,普通文字11,普通文字21,普通文字31,普通文字41,普通文字7,普通文字 Char,正 文 1,普通文字 Char Char,纯文本 Char Char,纯文本 Char1 Char Char,纯文本 Char Char Char Char,纯文本 Char Char1,纯文本 Char1 Char,纯文本 Char Char Char,Texte,普通文字,普通文字 Char + 居中,小,文字缩进,表格文字"/>
    <w:basedOn w:val="a3"/>
    <w:link w:val="Char12"/>
    <w:qFormat/>
    <w:rsid w:val="009835B7"/>
    <w:rPr>
      <w:rFonts w:ascii="宋体" w:hAnsi="Courier New"/>
      <w:szCs w:val="20"/>
    </w:rPr>
  </w:style>
  <w:style w:type="character" w:customStyle="1" w:styleId="Char12">
    <w:name w:val="纯文本 Char1"/>
    <w:aliases w:val="普通文字1 Char,普通文字2 Char,普通文字3 Char,普通文字4 Char,普通文字5 Char,普通文字6 Char,普通文字11 Char,普通文字21 Char,普通文字31 Char,普通文字41 Char,普通文字7 Char,普通文字 Char Char1,正 文 1 Char,普通文字 Char Char Char,纯文本 Char Char Char1,纯文本 Char1 Char Char Char,纯文本 Char Char1 Char,小 Char"/>
    <w:basedOn w:val="a4"/>
    <w:link w:val="af6"/>
    <w:qFormat/>
    <w:locked/>
    <w:rsid w:val="009835B7"/>
    <w:rPr>
      <w:rFonts w:ascii="宋体" w:eastAsia="宋体" w:hAnsi="Courier New"/>
      <w:kern w:val="2"/>
      <w:sz w:val="21"/>
      <w:lang w:val="en-US" w:eastAsia="zh-CN" w:bidi="ar-SA"/>
    </w:rPr>
  </w:style>
  <w:style w:type="paragraph" w:styleId="30">
    <w:name w:val="Body Text 3"/>
    <w:basedOn w:val="a3"/>
    <w:link w:val="3Char"/>
    <w:rsid w:val="009835B7"/>
    <w:rPr>
      <w:color w:val="000000"/>
      <w:sz w:val="32"/>
      <w:szCs w:val="20"/>
    </w:rPr>
  </w:style>
  <w:style w:type="character" w:customStyle="1" w:styleId="3Char">
    <w:name w:val="正文文本 3 Char"/>
    <w:basedOn w:val="a4"/>
    <w:link w:val="30"/>
    <w:uiPriority w:val="99"/>
    <w:locked/>
    <w:rsid w:val="009835B7"/>
    <w:rPr>
      <w:rFonts w:eastAsia="宋体"/>
      <w:color w:val="000000"/>
      <w:kern w:val="2"/>
      <w:sz w:val="32"/>
      <w:lang w:val="en-US" w:eastAsia="zh-CN" w:bidi="ar-SA"/>
    </w:rPr>
  </w:style>
  <w:style w:type="paragraph" w:styleId="af7">
    <w:name w:val="Document Map"/>
    <w:basedOn w:val="a3"/>
    <w:link w:val="Char7"/>
    <w:rsid w:val="009835B7"/>
    <w:pPr>
      <w:shd w:val="clear" w:color="auto" w:fill="000080"/>
    </w:pPr>
  </w:style>
  <w:style w:type="character" w:customStyle="1" w:styleId="Char7">
    <w:name w:val="文档结构图 Char"/>
    <w:basedOn w:val="a4"/>
    <w:link w:val="af7"/>
    <w:locked/>
    <w:rsid w:val="009835B7"/>
    <w:rPr>
      <w:rFonts w:eastAsia="宋体"/>
      <w:kern w:val="2"/>
      <w:sz w:val="21"/>
      <w:szCs w:val="24"/>
      <w:lang w:val="en-US" w:eastAsia="zh-CN" w:bidi="ar-SA"/>
    </w:rPr>
  </w:style>
  <w:style w:type="character" w:styleId="af8">
    <w:name w:val="annotation reference"/>
    <w:basedOn w:val="a4"/>
    <w:semiHidden/>
    <w:rsid w:val="009835B7"/>
    <w:rPr>
      <w:rFonts w:cs="Times New Roman"/>
      <w:sz w:val="21"/>
      <w:szCs w:val="21"/>
    </w:rPr>
  </w:style>
  <w:style w:type="paragraph" w:customStyle="1" w:styleId="CharCharCharChar">
    <w:name w:val="Char Char Char Char"/>
    <w:basedOn w:val="a3"/>
    <w:rsid w:val="009835B7"/>
    <w:rPr>
      <w:szCs w:val="20"/>
    </w:rPr>
  </w:style>
  <w:style w:type="paragraph" w:customStyle="1" w:styleId="bh">
    <w:name w:val="bh"/>
    <w:basedOn w:val="a3"/>
    <w:rsid w:val="009835B7"/>
    <w:pPr>
      <w:tabs>
        <w:tab w:val="right" w:pos="7938"/>
      </w:tabs>
      <w:overflowPunct w:val="0"/>
      <w:topLinePunct/>
      <w:ind w:firstLineChars="200" w:firstLine="360"/>
    </w:pPr>
    <w:rPr>
      <w:color w:val="000000"/>
      <w:sz w:val="18"/>
      <w:szCs w:val="18"/>
      <w:lang w:val="en-BZ"/>
    </w:rPr>
  </w:style>
  <w:style w:type="paragraph" w:customStyle="1" w:styleId="bx">
    <w:name w:val="bx"/>
    <w:basedOn w:val="a3"/>
    <w:rsid w:val="009835B7"/>
    <w:pPr>
      <w:overflowPunct w:val="0"/>
      <w:topLinePunct/>
      <w:ind w:firstLineChars="200" w:firstLine="360"/>
    </w:pPr>
    <w:rPr>
      <w:rFonts w:hAnsi="宋体"/>
      <w:color w:val="000000"/>
      <w:sz w:val="18"/>
      <w:szCs w:val="18"/>
      <w:lang w:val="en-BZ"/>
    </w:rPr>
  </w:style>
  <w:style w:type="paragraph" w:customStyle="1" w:styleId="D3">
    <w:name w:val="D3"/>
    <w:basedOn w:val="a3"/>
    <w:rsid w:val="009835B7"/>
    <w:pPr>
      <w:overflowPunct w:val="0"/>
      <w:topLinePunct/>
      <w:spacing w:line="480" w:lineRule="auto"/>
      <w:jc w:val="center"/>
    </w:pPr>
    <w:rPr>
      <w:rFonts w:eastAsia="黑体"/>
      <w:color w:val="000000"/>
      <w:sz w:val="24"/>
      <w:szCs w:val="21"/>
      <w:lang w:val="en-BZ"/>
    </w:rPr>
  </w:style>
  <w:style w:type="paragraph" w:customStyle="1" w:styleId="af9">
    <w:name w:val="正文段落"/>
    <w:basedOn w:val="a3"/>
    <w:rsid w:val="009835B7"/>
    <w:pPr>
      <w:ind w:firstLineChars="200" w:firstLine="200"/>
    </w:pPr>
    <w:rPr>
      <w:szCs w:val="20"/>
      <w:lang w:val="en-BZ"/>
    </w:rPr>
  </w:style>
  <w:style w:type="paragraph" w:customStyle="1" w:styleId="CharCharCharCharCharCharChar">
    <w:name w:val="Char Char Char Char Char Char Char"/>
    <w:basedOn w:val="af7"/>
    <w:autoRedefine/>
    <w:rsid w:val="009835B7"/>
    <w:rPr>
      <w:rFonts w:ascii="Tahoma" w:hAnsi="Tahoma"/>
      <w:sz w:val="24"/>
    </w:rPr>
  </w:style>
  <w:style w:type="paragraph" w:styleId="31">
    <w:name w:val="Body Text Indent 3"/>
    <w:basedOn w:val="a3"/>
    <w:link w:val="3Char0"/>
    <w:rsid w:val="00C027F1"/>
    <w:pPr>
      <w:spacing w:after="120"/>
      <w:ind w:leftChars="200" w:left="420"/>
    </w:pPr>
    <w:rPr>
      <w:sz w:val="16"/>
      <w:szCs w:val="16"/>
    </w:rPr>
  </w:style>
  <w:style w:type="paragraph" w:styleId="afa">
    <w:name w:val="Date"/>
    <w:basedOn w:val="a3"/>
    <w:next w:val="a3"/>
    <w:link w:val="Char8"/>
    <w:qFormat/>
    <w:rsid w:val="00C027F1"/>
    <w:pPr>
      <w:adjustRightInd w:val="0"/>
      <w:spacing w:line="312" w:lineRule="atLeast"/>
      <w:textAlignment w:val="baseline"/>
    </w:pPr>
    <w:rPr>
      <w:kern w:val="0"/>
      <w:szCs w:val="20"/>
    </w:rPr>
  </w:style>
  <w:style w:type="character" w:customStyle="1" w:styleId="Char8">
    <w:name w:val="日期 Char"/>
    <w:basedOn w:val="a4"/>
    <w:link w:val="afa"/>
    <w:rsid w:val="00DF4F41"/>
    <w:rPr>
      <w:rFonts w:ascii="Calibri" w:eastAsia="宋体" w:hAnsi="Calibri"/>
      <w:sz w:val="21"/>
      <w:lang w:val="en-US" w:eastAsia="zh-CN" w:bidi="ar-SA"/>
    </w:rPr>
  </w:style>
  <w:style w:type="paragraph" w:styleId="16">
    <w:name w:val="toc 1"/>
    <w:basedOn w:val="a3"/>
    <w:next w:val="a3"/>
    <w:autoRedefine/>
    <w:uiPriority w:val="39"/>
    <w:qFormat/>
    <w:rsid w:val="00C027F1"/>
  </w:style>
  <w:style w:type="character" w:customStyle="1" w:styleId="3Char2">
    <w:name w:val="标题 3 Char"/>
    <w:qFormat/>
    <w:rsid w:val="00BE144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9">
    <w:name w:val="页脚 Char"/>
    <w:qFormat/>
    <w:rsid w:val="00BE144F"/>
    <w:rPr>
      <w:sz w:val="18"/>
      <w:szCs w:val="18"/>
    </w:rPr>
  </w:style>
  <w:style w:type="paragraph" w:styleId="32">
    <w:name w:val="toc 3"/>
    <w:basedOn w:val="a3"/>
    <w:next w:val="a3"/>
    <w:uiPriority w:val="39"/>
    <w:unhideWhenUsed/>
    <w:qFormat/>
    <w:rsid w:val="00BE144F"/>
    <w:pPr>
      <w:ind w:leftChars="400" w:left="840"/>
    </w:pPr>
  </w:style>
  <w:style w:type="paragraph" w:styleId="TOC">
    <w:name w:val="TOC Heading"/>
    <w:basedOn w:val="13"/>
    <w:next w:val="a3"/>
    <w:uiPriority w:val="39"/>
    <w:qFormat/>
    <w:rsid w:val="00BE144F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110">
    <w:name w:val="列出段落11"/>
    <w:basedOn w:val="a3"/>
    <w:uiPriority w:val="34"/>
    <w:qFormat/>
    <w:rsid w:val="00BE144F"/>
    <w:pPr>
      <w:ind w:firstLineChars="200" w:firstLine="420"/>
    </w:pPr>
  </w:style>
  <w:style w:type="character" w:customStyle="1" w:styleId="Chara">
    <w:name w:val="纯文本 Char"/>
    <w:aliases w:val="普通文字 Char Char Char Char,普通文字 Char Char Char Char Char Char Char Char Char,普通文字 Char Char Char Char Char Char Char Char1,孙普文字 Char,文字缩进 Char,纯文本 Char Char Char Char Char"/>
    <w:qFormat/>
    <w:rsid w:val="00EA1E83"/>
    <w:rPr>
      <w:rFonts w:ascii="宋体" w:hAnsi="Courier New"/>
      <w:kern w:val="2"/>
      <w:sz w:val="21"/>
      <w:szCs w:val="21"/>
    </w:rPr>
  </w:style>
  <w:style w:type="paragraph" w:customStyle="1" w:styleId="Charb">
    <w:name w:val="Char"/>
    <w:basedOn w:val="a3"/>
    <w:rsid w:val="00EA1E83"/>
    <w:rPr>
      <w:rFonts w:ascii="Times New Roman" w:hAnsi="Times New Roman"/>
      <w:szCs w:val="24"/>
    </w:rPr>
  </w:style>
  <w:style w:type="character" w:customStyle="1" w:styleId="Charc">
    <w:name w:val="标题 Char"/>
    <w:link w:val="afb"/>
    <w:qFormat/>
    <w:locked/>
    <w:rsid w:val="00DF4F41"/>
    <w:rPr>
      <w:rFonts w:ascii="Cambria" w:eastAsia="宋体" w:hAnsi="Cambria"/>
      <w:b/>
      <w:bCs/>
      <w:kern w:val="2"/>
      <w:sz w:val="32"/>
      <w:szCs w:val="32"/>
      <w:lang w:val="en-US" w:eastAsia="zh-CN" w:bidi="ar-SA"/>
    </w:rPr>
  </w:style>
  <w:style w:type="paragraph" w:styleId="afb">
    <w:name w:val="Title"/>
    <w:basedOn w:val="a3"/>
    <w:next w:val="a3"/>
    <w:link w:val="Charc"/>
    <w:qFormat/>
    <w:rsid w:val="00DF4F41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CharCharCharCharCharCharCharCharCharChar">
    <w:name w:val="Char Char Char Char Char Char Char Char Char Char"/>
    <w:basedOn w:val="af7"/>
    <w:autoRedefine/>
    <w:rsid w:val="00DF4F41"/>
    <w:pPr>
      <w:keepNext/>
      <w:numPr>
        <w:numId w:val="3"/>
      </w:numPr>
      <w:spacing w:beforeLines="100"/>
    </w:pPr>
    <w:rPr>
      <w:rFonts w:ascii="Tahoma" w:hAnsi="Tahoma"/>
      <w:sz w:val="24"/>
      <w:szCs w:val="24"/>
    </w:rPr>
  </w:style>
  <w:style w:type="paragraph" w:styleId="afc">
    <w:name w:val="Normal Indent"/>
    <w:aliases w:val="表正文,正文非缩进,水上软件,body text,鋘drad,???änd,Body Text(ch),正文缩进（首行缩进两字）,正文（首行缩进两字） Char,正文（首行缩进两字） Char Char Char Char Char,正文（首行缩进两字） Char Char Char,正文（首行缩进两字） Char Char Char Char,正文(首行缩进两字),PI,s4,文本条款,正文不缩进,正文首行缩进（两字）,正文2,投标,正文不缩进 Char Char Char,特点"/>
    <w:basedOn w:val="a3"/>
    <w:link w:val="Chard"/>
    <w:qFormat/>
    <w:rsid w:val="00DF4F41"/>
    <w:pPr>
      <w:widowControl/>
      <w:ind w:firstLine="420"/>
      <w:jc w:val="left"/>
    </w:pPr>
    <w:rPr>
      <w:rFonts w:ascii="Times New Roman" w:hAnsi="Times New Roman"/>
      <w:kern w:val="0"/>
      <w:sz w:val="20"/>
      <w:szCs w:val="20"/>
    </w:rPr>
  </w:style>
  <w:style w:type="paragraph" w:styleId="afd">
    <w:name w:val="toa heading"/>
    <w:basedOn w:val="a3"/>
    <w:next w:val="a3"/>
    <w:rsid w:val="00DF4F41"/>
    <w:pPr>
      <w:spacing w:before="120"/>
    </w:pPr>
    <w:rPr>
      <w:rFonts w:ascii="Arial" w:hAnsi="Arial"/>
      <w:sz w:val="24"/>
      <w:szCs w:val="20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3"/>
    <w:autoRedefine/>
    <w:rsid w:val="00DF4F41"/>
    <w:pPr>
      <w:tabs>
        <w:tab w:val="num" w:pos="360"/>
      </w:tabs>
      <w:spacing w:line="360" w:lineRule="auto"/>
      <w:ind w:left="482" w:firstLineChars="200" w:firstLine="200"/>
    </w:pPr>
    <w:rPr>
      <w:rFonts w:ascii="宋体" w:hAnsi="Times New Roman"/>
      <w:sz w:val="24"/>
      <w:szCs w:val="24"/>
    </w:rPr>
  </w:style>
  <w:style w:type="paragraph" w:customStyle="1" w:styleId="Char110">
    <w:name w:val="Char11"/>
    <w:basedOn w:val="a3"/>
    <w:rsid w:val="00DF4F41"/>
    <w:rPr>
      <w:rFonts w:ascii="Tahoma" w:hAnsi="Tahoma"/>
      <w:sz w:val="24"/>
      <w:szCs w:val="20"/>
    </w:rPr>
  </w:style>
  <w:style w:type="paragraph" w:styleId="afe">
    <w:name w:val="Block Text"/>
    <w:basedOn w:val="a3"/>
    <w:rsid w:val="00DF4F41"/>
    <w:pPr>
      <w:adjustRightInd w:val="0"/>
      <w:ind w:left="420" w:right="33"/>
      <w:jc w:val="left"/>
    </w:pPr>
    <w:rPr>
      <w:rFonts w:ascii="Times New Roman" w:hAnsi="Times New Roman"/>
      <w:kern w:val="0"/>
      <w:sz w:val="24"/>
      <w:szCs w:val="20"/>
    </w:rPr>
  </w:style>
  <w:style w:type="character" w:customStyle="1" w:styleId="CharChar5">
    <w:name w:val="Char Char5"/>
    <w:rsid w:val="00DF4F41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211H2Underrubrik1prop2h2headiheading2h21CharChar">
    <w:name w:val="样式 标题 2节标题 1.1章标题H2Underrubrik1prop2h2headiheading2h21... Char Char"/>
    <w:basedOn w:val="2Char0"/>
    <w:link w:val="211H2Underrubrik1prop2h2headiheading2h21"/>
    <w:rsid w:val="00DF4F41"/>
  </w:style>
  <w:style w:type="character" w:customStyle="1" w:styleId="2Char0">
    <w:name w:val="标题 2 Char"/>
    <w:aliases w:val="节 Char,标题 1.1 Char,章标题 Char,H2 Char,Underrubrik1 Char,prop2 Char,h2 Char,headi Char,heading2 Char,h21 Char,h22 Char,21 Char,Heading Two Char,sect 1.2 Char,Heading2 Char,No Number Char,A Char,o Char,Heading 2 Hidden Char,H2-Heading 2 Char"/>
    <w:basedOn w:val="a4"/>
    <w:qFormat/>
    <w:rsid w:val="00DF4F41"/>
    <w:rPr>
      <w:rFonts w:ascii="宋体" w:eastAsia="宋体" w:hAnsi="Arial"/>
      <w:b/>
      <w:bCs/>
      <w:spacing w:val="20"/>
      <w:kern w:val="2"/>
      <w:sz w:val="30"/>
      <w:szCs w:val="32"/>
      <w:lang w:val="en-US" w:eastAsia="zh-CN" w:bidi="ar-SA"/>
    </w:rPr>
  </w:style>
  <w:style w:type="paragraph" w:customStyle="1" w:styleId="211H2Underrubrik1prop2h2headiheading2h21">
    <w:name w:val="样式 标题 2节标题 1.1章标题H2Underrubrik1prop2h2headiheading2h21..."/>
    <w:basedOn w:val="2"/>
    <w:link w:val="211H2Underrubrik1prop2h2headiheading2h21CharChar"/>
    <w:rsid w:val="00DF4F41"/>
    <w:pPr>
      <w:spacing w:before="0" w:after="0" w:line="360" w:lineRule="auto"/>
      <w:ind w:firstLine="682"/>
    </w:pPr>
    <w:rPr>
      <w:rFonts w:ascii="宋体" w:eastAsia="宋体"/>
      <w:spacing w:val="20"/>
      <w:sz w:val="30"/>
    </w:rPr>
  </w:style>
  <w:style w:type="paragraph" w:styleId="41">
    <w:name w:val="toc 4"/>
    <w:basedOn w:val="a3"/>
    <w:next w:val="a3"/>
    <w:uiPriority w:val="39"/>
    <w:qFormat/>
    <w:rsid w:val="00DF4F41"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71">
    <w:name w:val="toc 7"/>
    <w:basedOn w:val="a3"/>
    <w:next w:val="a3"/>
    <w:uiPriority w:val="39"/>
    <w:qFormat/>
    <w:rsid w:val="00DF4F41"/>
    <w:pPr>
      <w:ind w:left="1260"/>
      <w:jc w:val="left"/>
    </w:pPr>
    <w:rPr>
      <w:rFonts w:ascii="Times New Roman" w:hAnsi="Times New Roman"/>
      <w:sz w:val="18"/>
      <w:szCs w:val="18"/>
    </w:rPr>
  </w:style>
  <w:style w:type="paragraph" w:customStyle="1" w:styleId="aff">
    <w:name w:val="框图"/>
    <w:link w:val="Chare"/>
    <w:rsid w:val="00DF4F41"/>
    <w:pPr>
      <w:spacing w:line="320" w:lineRule="exact"/>
      <w:jc w:val="center"/>
    </w:pPr>
    <w:rPr>
      <w:sz w:val="24"/>
    </w:rPr>
  </w:style>
  <w:style w:type="paragraph" w:customStyle="1" w:styleId="17">
    <w:name w:val="样式1"/>
    <w:basedOn w:val="a3"/>
    <w:next w:val="40"/>
    <w:rsid w:val="00DF4F41"/>
    <w:pPr>
      <w:spacing w:line="360" w:lineRule="auto"/>
      <w:ind w:firstLineChars="200" w:firstLine="420"/>
    </w:pPr>
    <w:rPr>
      <w:rFonts w:ascii="宋体" w:hAnsi="宋体"/>
      <w:szCs w:val="21"/>
    </w:rPr>
  </w:style>
  <w:style w:type="paragraph" w:styleId="80">
    <w:name w:val="toc 8"/>
    <w:basedOn w:val="a3"/>
    <w:next w:val="a3"/>
    <w:uiPriority w:val="39"/>
    <w:qFormat/>
    <w:rsid w:val="00DF4F41"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aff0">
    <w:name w:val="table of figures"/>
    <w:aliases w:val="文本框内字样"/>
    <w:basedOn w:val="a3"/>
    <w:next w:val="a3"/>
    <w:rsid w:val="00DF4F41"/>
    <w:pPr>
      <w:spacing w:line="560" w:lineRule="exact"/>
      <w:jc w:val="center"/>
    </w:pPr>
    <w:rPr>
      <w:rFonts w:ascii="仿宋_GB2312" w:eastAsia="仿宋_GB2312" w:hAnsi="Times New Roman"/>
      <w:b/>
      <w:sz w:val="32"/>
      <w:szCs w:val="20"/>
    </w:rPr>
  </w:style>
  <w:style w:type="paragraph" w:styleId="90">
    <w:name w:val="toc 9"/>
    <w:basedOn w:val="a3"/>
    <w:next w:val="a3"/>
    <w:uiPriority w:val="39"/>
    <w:qFormat/>
    <w:rsid w:val="00DF4F41"/>
    <w:pPr>
      <w:ind w:left="1680"/>
      <w:jc w:val="left"/>
    </w:pPr>
    <w:rPr>
      <w:rFonts w:ascii="Times New Roman" w:hAnsi="Times New Roman"/>
      <w:sz w:val="18"/>
      <w:szCs w:val="18"/>
    </w:rPr>
  </w:style>
  <w:style w:type="paragraph" w:customStyle="1" w:styleId="211H2Underrubrik1prop2h2headiheading2h211">
    <w:name w:val="样式 样式 标题 2节标题 1.1章标题H2Underrubrik1prop2h2headiheading2h21...1 + ..."/>
    <w:basedOn w:val="211H2Underrubrik1prop2h2headiheading2h2110"/>
    <w:rsid w:val="00DF4F41"/>
    <w:pPr>
      <w:spacing w:line="240" w:lineRule="auto"/>
      <w:ind w:firstLine="682"/>
    </w:pPr>
  </w:style>
  <w:style w:type="paragraph" w:customStyle="1" w:styleId="211H2Underrubrik1prop2h2headiheading2h2110">
    <w:name w:val="样式 标题 2节标题 1.1章标题H2Underrubrik1prop2h2headiheading2h21...1"/>
    <w:basedOn w:val="2"/>
    <w:rsid w:val="00DF4F41"/>
    <w:pPr>
      <w:spacing w:before="100" w:after="100" w:line="360" w:lineRule="auto"/>
      <w:ind w:firstLine="200"/>
    </w:pPr>
    <w:rPr>
      <w:rFonts w:eastAsia="宋体" w:cs="宋体"/>
      <w:kern w:val="0"/>
      <w:sz w:val="28"/>
      <w:szCs w:val="20"/>
    </w:rPr>
  </w:style>
  <w:style w:type="paragraph" w:styleId="22">
    <w:name w:val="toc 2"/>
    <w:basedOn w:val="a3"/>
    <w:next w:val="a3"/>
    <w:uiPriority w:val="39"/>
    <w:qFormat/>
    <w:rsid w:val="00DF4F41"/>
    <w:pPr>
      <w:ind w:left="210"/>
      <w:jc w:val="left"/>
    </w:pPr>
    <w:rPr>
      <w:rFonts w:ascii="Times New Roman" w:hAnsi="Times New Roman"/>
      <w:smallCaps/>
      <w:sz w:val="20"/>
      <w:szCs w:val="20"/>
    </w:rPr>
  </w:style>
  <w:style w:type="paragraph" w:styleId="23">
    <w:name w:val="Body Text 2"/>
    <w:basedOn w:val="a3"/>
    <w:rsid w:val="00DF4F41"/>
    <w:pPr>
      <w:spacing w:line="360" w:lineRule="auto"/>
    </w:pPr>
    <w:rPr>
      <w:rFonts w:ascii="Times New Roman" w:hAnsi="Times New Roman"/>
      <w:szCs w:val="20"/>
    </w:rPr>
  </w:style>
  <w:style w:type="paragraph" w:styleId="50">
    <w:name w:val="toc 5"/>
    <w:basedOn w:val="a3"/>
    <w:next w:val="a3"/>
    <w:uiPriority w:val="39"/>
    <w:qFormat/>
    <w:rsid w:val="00DF4F41"/>
    <w:pPr>
      <w:ind w:left="840"/>
      <w:jc w:val="left"/>
    </w:pPr>
    <w:rPr>
      <w:rFonts w:ascii="Times New Roman" w:hAnsi="Times New Roman"/>
      <w:sz w:val="18"/>
      <w:szCs w:val="18"/>
    </w:rPr>
  </w:style>
  <w:style w:type="paragraph" w:customStyle="1" w:styleId="Default">
    <w:name w:val="Default"/>
    <w:rsid w:val="00DF4F41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ff1">
    <w:name w:val="小标题"/>
    <w:basedOn w:val="a3"/>
    <w:link w:val="Charf"/>
    <w:rsid w:val="00DF4F41"/>
    <w:pPr>
      <w:spacing w:line="500" w:lineRule="exact"/>
    </w:pPr>
    <w:rPr>
      <w:rFonts w:ascii="Times New Roman" w:hAnsi="Times New Roman"/>
      <w:b/>
      <w:sz w:val="28"/>
      <w:szCs w:val="20"/>
    </w:rPr>
  </w:style>
  <w:style w:type="paragraph" w:customStyle="1" w:styleId="150">
    <w:name w:val="表格小四15磅"/>
    <w:basedOn w:val="a3"/>
    <w:rsid w:val="00DF4F41"/>
    <w:pPr>
      <w:snapToGrid w:val="0"/>
      <w:spacing w:line="300" w:lineRule="exact"/>
      <w:jc w:val="center"/>
    </w:pPr>
    <w:rPr>
      <w:rFonts w:ascii="仿宋_GB2312" w:eastAsia="仿宋_GB2312" w:hAnsi="Times New Roman"/>
      <w:sz w:val="24"/>
      <w:szCs w:val="20"/>
    </w:rPr>
  </w:style>
  <w:style w:type="paragraph" w:styleId="61">
    <w:name w:val="toc 6"/>
    <w:basedOn w:val="a3"/>
    <w:next w:val="a3"/>
    <w:uiPriority w:val="39"/>
    <w:qFormat/>
    <w:rsid w:val="00DF4F41"/>
    <w:pPr>
      <w:ind w:left="1050"/>
      <w:jc w:val="left"/>
    </w:pPr>
    <w:rPr>
      <w:rFonts w:ascii="Times New Roman" w:hAnsi="Times New Roman"/>
      <w:sz w:val="18"/>
      <w:szCs w:val="18"/>
    </w:rPr>
  </w:style>
  <w:style w:type="paragraph" w:customStyle="1" w:styleId="Char30">
    <w:name w:val="Char3"/>
    <w:basedOn w:val="a3"/>
    <w:rsid w:val="00DF4F41"/>
    <w:pPr>
      <w:widowControl/>
      <w:spacing w:after="160" w:line="240" w:lineRule="exact"/>
      <w:jc w:val="left"/>
    </w:pPr>
    <w:rPr>
      <w:rFonts w:ascii="Times New Roman" w:hAnsi="Times New Roman"/>
      <w:szCs w:val="20"/>
    </w:rPr>
  </w:style>
  <w:style w:type="paragraph" w:customStyle="1" w:styleId="aff2">
    <w:name w:val="表格"/>
    <w:basedOn w:val="a3"/>
    <w:link w:val="CharChar1"/>
    <w:qFormat/>
    <w:rsid w:val="00DF4F41"/>
    <w:pPr>
      <w:topLinePunct/>
      <w:adjustRightInd w:val="0"/>
      <w:spacing w:line="280" w:lineRule="exact"/>
      <w:jc w:val="left"/>
    </w:pPr>
    <w:rPr>
      <w:rFonts w:ascii="仿宋_GB2312" w:eastAsia="仿宋_GB2312" w:hAnsi="MS Gothic"/>
      <w:szCs w:val="21"/>
    </w:rPr>
  </w:style>
  <w:style w:type="paragraph" w:customStyle="1" w:styleId="CM2">
    <w:name w:val="CM2"/>
    <w:basedOn w:val="Default"/>
    <w:next w:val="Default"/>
    <w:rsid w:val="00DF4F41"/>
    <w:pPr>
      <w:spacing w:line="440" w:lineRule="atLeast"/>
    </w:pPr>
    <w:rPr>
      <w:color w:val="auto"/>
    </w:rPr>
  </w:style>
  <w:style w:type="paragraph" w:customStyle="1" w:styleId="xl30">
    <w:name w:val="xl30"/>
    <w:basedOn w:val="a3"/>
    <w:rsid w:val="00DF4F41"/>
    <w:pPr>
      <w:widowControl/>
      <w:jc w:val="center"/>
      <w:textAlignment w:val="center"/>
    </w:pPr>
    <w:rPr>
      <w:rFonts w:ascii="宋体" w:hAnsi="宋体"/>
      <w:snapToGrid w:val="0"/>
      <w:kern w:val="0"/>
      <w:szCs w:val="20"/>
    </w:rPr>
  </w:style>
  <w:style w:type="paragraph" w:customStyle="1" w:styleId="reader-word-layerreader-word-s3-9">
    <w:name w:val="reader-word-layer reader-word-s3-9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M3">
    <w:name w:val="CM3"/>
    <w:basedOn w:val="Default"/>
    <w:next w:val="Default"/>
    <w:rsid w:val="00DF4F41"/>
    <w:pPr>
      <w:spacing w:line="440" w:lineRule="atLeast"/>
    </w:pPr>
    <w:rPr>
      <w:color w:val="auto"/>
    </w:rPr>
  </w:style>
  <w:style w:type="paragraph" w:customStyle="1" w:styleId="aff3">
    <w:name w:val="中标正文"/>
    <w:basedOn w:val="1"/>
    <w:rsid w:val="00DF4F41"/>
    <w:pPr>
      <w:numPr>
        <w:ilvl w:val="0"/>
        <w:numId w:val="0"/>
      </w:numPr>
      <w:ind w:firstLineChars="200" w:firstLine="200"/>
      <w:outlineLvl w:val="5"/>
    </w:pPr>
    <w:rPr>
      <w:rFonts w:hAnsi="宋体"/>
    </w:rPr>
  </w:style>
  <w:style w:type="paragraph" w:customStyle="1" w:styleId="1">
    <w:name w:val="1)"/>
    <w:basedOn w:val="a3"/>
    <w:rsid w:val="00DF4F41"/>
    <w:pPr>
      <w:numPr>
        <w:ilvl w:val="4"/>
        <w:numId w:val="1"/>
      </w:numPr>
      <w:tabs>
        <w:tab w:val="left" w:pos="859"/>
      </w:tabs>
      <w:spacing w:line="360" w:lineRule="auto"/>
      <w:outlineLvl w:val="4"/>
    </w:pPr>
    <w:rPr>
      <w:rFonts w:ascii="宋体" w:hAnsi="Times New Roman"/>
      <w:kern w:val="0"/>
      <w:sz w:val="24"/>
      <w:szCs w:val="20"/>
    </w:rPr>
  </w:style>
  <w:style w:type="paragraph" w:customStyle="1" w:styleId="a">
    <w:name w:val="a."/>
    <w:basedOn w:val="a3"/>
    <w:rsid w:val="00DF4F41"/>
    <w:pPr>
      <w:numPr>
        <w:ilvl w:val="5"/>
        <w:numId w:val="1"/>
      </w:numPr>
      <w:tabs>
        <w:tab w:val="left" w:pos="340"/>
        <w:tab w:val="left" w:pos="859"/>
      </w:tabs>
      <w:adjustRightInd w:val="0"/>
      <w:snapToGrid w:val="0"/>
      <w:spacing w:line="360" w:lineRule="auto"/>
      <w:outlineLvl w:val="5"/>
    </w:pPr>
    <w:rPr>
      <w:rFonts w:ascii="Arial" w:hAnsi="Arial"/>
      <w:sz w:val="24"/>
      <w:szCs w:val="20"/>
    </w:rPr>
  </w:style>
  <w:style w:type="paragraph" w:customStyle="1" w:styleId="aff4">
    <w:name w:val="条"/>
    <w:basedOn w:val="a3"/>
    <w:rsid w:val="00DF4F41"/>
    <w:pPr>
      <w:tabs>
        <w:tab w:val="left" w:pos="3000"/>
        <w:tab w:val="left" w:pos="3200"/>
      </w:tabs>
      <w:jc w:val="center"/>
    </w:pPr>
    <w:rPr>
      <w:rFonts w:ascii="宋体" w:hAnsi="Times New Roman"/>
      <w:szCs w:val="20"/>
    </w:rPr>
  </w:style>
  <w:style w:type="paragraph" w:customStyle="1" w:styleId="a1">
    <w:name w:val="项"/>
    <w:basedOn w:val="a3"/>
    <w:rsid w:val="00DF4F41"/>
    <w:pPr>
      <w:numPr>
        <w:ilvl w:val="4"/>
        <w:numId w:val="2"/>
      </w:numPr>
      <w:tabs>
        <w:tab w:val="left" w:pos="360"/>
      </w:tabs>
      <w:spacing w:line="360" w:lineRule="exact"/>
    </w:pPr>
    <w:rPr>
      <w:rFonts w:ascii="Times New Roman" w:hAnsi="Times New Roman"/>
      <w:szCs w:val="24"/>
    </w:rPr>
  </w:style>
  <w:style w:type="paragraph" w:customStyle="1" w:styleId="24">
    <w:name w:val="标题2"/>
    <w:basedOn w:val="2"/>
    <w:next w:val="3"/>
    <w:rsid w:val="00DF4F41"/>
    <w:pPr>
      <w:spacing w:before="120" w:after="120" w:line="360" w:lineRule="auto"/>
    </w:pPr>
    <w:rPr>
      <w:rFonts w:ascii="宋体" w:eastAsia="宋体" w:hAnsi="宋体" w:cs="宋体"/>
      <w:b w:val="0"/>
      <w:bCs w:val="0"/>
      <w:kern w:val="0"/>
      <w:sz w:val="28"/>
    </w:rPr>
  </w:style>
  <w:style w:type="paragraph" w:customStyle="1" w:styleId="2024">
    <w:name w:val="样式 正文文字 + 首行缩进:  2 字符 段后: 0 磅 行距: 固定值 24 磅"/>
    <w:basedOn w:val="af0"/>
    <w:rsid w:val="00DF4F41"/>
    <w:pPr>
      <w:tabs>
        <w:tab w:val="num" w:pos="620"/>
      </w:tabs>
      <w:adjustRightInd w:val="0"/>
      <w:snapToGrid w:val="0"/>
      <w:spacing w:line="480" w:lineRule="exact"/>
      <w:ind w:firstLineChars="200" w:firstLine="560"/>
      <w:jc w:val="left"/>
    </w:pPr>
    <w:rPr>
      <w:rFonts w:ascii="Times New Roman" w:eastAsia="宋体" w:hAnsi="Times New Roman" w:cs="宋体"/>
      <w:b w:val="0"/>
      <w:snapToGrid w:val="0"/>
      <w:kern w:val="10"/>
      <w:sz w:val="24"/>
    </w:rPr>
  </w:style>
  <w:style w:type="paragraph" w:customStyle="1" w:styleId="224">
    <w:name w:val="样式 首行缩进:  2 字符 行距: 固定值 24 磅"/>
    <w:basedOn w:val="a3"/>
    <w:rsid w:val="00DF4F41"/>
    <w:pPr>
      <w:tabs>
        <w:tab w:val="num" w:pos="620"/>
      </w:tabs>
      <w:adjustRightInd w:val="0"/>
      <w:snapToGrid w:val="0"/>
      <w:spacing w:line="480" w:lineRule="exact"/>
      <w:ind w:firstLineChars="200" w:firstLine="560"/>
      <w:jc w:val="left"/>
    </w:pPr>
    <w:rPr>
      <w:rFonts w:ascii="Times New Roman" w:hAnsi="Times New Roman" w:cs="宋体"/>
      <w:snapToGrid w:val="0"/>
      <w:kern w:val="10"/>
      <w:sz w:val="24"/>
      <w:szCs w:val="20"/>
    </w:rPr>
  </w:style>
  <w:style w:type="paragraph" w:customStyle="1" w:styleId="240">
    <w:name w:val="样式 正文文字缩进 + 行距: 固定值 24 磅"/>
    <w:basedOn w:val="af2"/>
    <w:autoRedefine/>
    <w:rsid w:val="00DF4F41"/>
    <w:pPr>
      <w:spacing w:after="0"/>
      <w:ind w:leftChars="0" w:left="0" w:firstLineChars="200" w:firstLine="480"/>
      <w:jc w:val="left"/>
    </w:pPr>
    <w:rPr>
      <w:rFonts w:ascii="宋体" w:hAnsi="宋体" w:cs="宋体"/>
      <w:snapToGrid w:val="0"/>
      <w:color w:val="000000"/>
      <w:kern w:val="10"/>
      <w:sz w:val="24"/>
      <w:szCs w:val="20"/>
    </w:rPr>
  </w:style>
  <w:style w:type="paragraph" w:customStyle="1" w:styleId="202024">
    <w:name w:val="样式 列表接续 + 左侧:  2 字符 悬挂缩进: 0.2 字符 段后: 0 磅 行距: 固定值 24 磅"/>
    <w:basedOn w:val="aff5"/>
    <w:rsid w:val="00DF4F41"/>
    <w:pPr>
      <w:tabs>
        <w:tab w:val="num" w:pos="620"/>
      </w:tabs>
      <w:adjustRightInd w:val="0"/>
      <w:snapToGrid w:val="0"/>
      <w:spacing w:after="0" w:line="480" w:lineRule="exact"/>
      <w:ind w:left="580" w:hanging="20"/>
      <w:jc w:val="left"/>
    </w:pPr>
    <w:rPr>
      <w:rFonts w:cs="宋体"/>
      <w:snapToGrid w:val="0"/>
      <w:kern w:val="10"/>
      <w:sz w:val="24"/>
    </w:rPr>
  </w:style>
  <w:style w:type="paragraph" w:styleId="aff5">
    <w:name w:val="List Continue"/>
    <w:basedOn w:val="a3"/>
    <w:rsid w:val="00DF4F41"/>
    <w:pPr>
      <w:spacing w:after="120"/>
      <w:ind w:leftChars="200" w:left="420"/>
    </w:pPr>
    <w:rPr>
      <w:rFonts w:ascii="Times New Roman" w:hAnsi="Times New Roman"/>
      <w:szCs w:val="20"/>
    </w:rPr>
  </w:style>
  <w:style w:type="paragraph" w:customStyle="1" w:styleId="25">
    <w:name w:val="样式 首行缩进:  2 字符"/>
    <w:basedOn w:val="a3"/>
    <w:rsid w:val="00DF4F41"/>
    <w:pPr>
      <w:tabs>
        <w:tab w:val="num" w:pos="620"/>
      </w:tabs>
      <w:adjustRightInd w:val="0"/>
      <w:snapToGrid w:val="0"/>
      <w:spacing w:line="500" w:lineRule="exact"/>
      <w:ind w:firstLineChars="200" w:firstLine="560"/>
      <w:jc w:val="left"/>
    </w:pPr>
    <w:rPr>
      <w:rFonts w:ascii="Times New Roman" w:hAnsi="Times New Roman" w:cs="宋体"/>
      <w:snapToGrid w:val="0"/>
      <w:kern w:val="10"/>
      <w:sz w:val="24"/>
      <w:szCs w:val="20"/>
    </w:rPr>
  </w:style>
  <w:style w:type="paragraph" w:customStyle="1" w:styleId="26">
    <w:name w:val="样式 加粗 首行缩进:  2 字符"/>
    <w:basedOn w:val="a3"/>
    <w:rsid w:val="00DF4F41"/>
    <w:pPr>
      <w:tabs>
        <w:tab w:val="num" w:pos="620"/>
      </w:tabs>
      <w:adjustRightInd w:val="0"/>
      <w:snapToGrid w:val="0"/>
      <w:spacing w:line="500" w:lineRule="exact"/>
      <w:ind w:firstLineChars="200" w:firstLine="562"/>
      <w:jc w:val="left"/>
    </w:pPr>
    <w:rPr>
      <w:rFonts w:ascii="Times New Roman" w:hAnsi="Times New Roman" w:cs="宋体"/>
      <w:b/>
      <w:bCs/>
      <w:snapToGrid w:val="0"/>
      <w:kern w:val="10"/>
      <w:sz w:val="24"/>
      <w:szCs w:val="20"/>
    </w:rPr>
  </w:style>
  <w:style w:type="paragraph" w:customStyle="1" w:styleId="3TimesNewRoman">
    <w:name w:val="样式 标题 3 + Times New Roman"/>
    <w:basedOn w:val="3"/>
    <w:link w:val="3TimesNewRomanChar"/>
    <w:rsid w:val="00DF4F41"/>
    <w:pPr>
      <w:spacing w:before="0" w:after="0" w:line="400" w:lineRule="exact"/>
      <w:jc w:val="left"/>
    </w:pPr>
    <w:rPr>
      <w:rFonts w:ascii="Times New Roman" w:eastAsia="黑体" w:hAnsi="Times New Roman"/>
      <w:kern w:val="0"/>
      <w:sz w:val="21"/>
    </w:rPr>
  </w:style>
  <w:style w:type="character" w:customStyle="1" w:styleId="3TimesNewRomanChar">
    <w:name w:val="样式 标题 3 + Times New Roman Char"/>
    <w:basedOn w:val="CharChar2"/>
    <w:link w:val="3TimesNewRoman"/>
    <w:rsid w:val="00DF4F41"/>
    <w:rPr>
      <w:rFonts w:eastAsia="黑体"/>
      <w:b/>
      <w:bCs/>
      <w:szCs w:val="32"/>
    </w:rPr>
  </w:style>
  <w:style w:type="character" w:customStyle="1" w:styleId="CharChar2">
    <w:name w:val="Char Char2"/>
    <w:locked/>
    <w:rsid w:val="00DF4F41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xl24">
    <w:name w:val="xl24"/>
    <w:basedOn w:val="a3"/>
    <w:rsid w:val="00DF4F4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  <w:kern w:val="0"/>
      <w:szCs w:val="21"/>
    </w:rPr>
  </w:style>
  <w:style w:type="paragraph" w:customStyle="1" w:styleId="a0">
    <w:name w:val="项目符号●"/>
    <w:basedOn w:val="afc"/>
    <w:rsid w:val="00DF4F41"/>
    <w:pPr>
      <w:widowControl w:val="0"/>
      <w:numPr>
        <w:numId w:val="2"/>
      </w:numPr>
      <w:spacing w:line="360" w:lineRule="exact"/>
    </w:pPr>
    <w:rPr>
      <w:rFonts w:ascii="宋体" w:hAnsi="宋体"/>
      <w:kern w:val="2"/>
      <w:sz w:val="24"/>
      <w:szCs w:val="24"/>
    </w:rPr>
  </w:style>
  <w:style w:type="paragraph" w:customStyle="1" w:styleId="33">
    <w:name w:val="标题3"/>
    <w:basedOn w:val="3"/>
    <w:next w:val="af0"/>
    <w:autoRedefine/>
    <w:rsid w:val="00DF4F41"/>
    <w:pPr>
      <w:keepNext w:val="0"/>
      <w:keepLines w:val="0"/>
      <w:tabs>
        <w:tab w:val="num" w:pos="2940"/>
      </w:tabs>
      <w:kinsoku w:val="0"/>
      <w:overflowPunct w:val="0"/>
      <w:topLinePunct/>
      <w:autoSpaceDE w:val="0"/>
      <w:autoSpaceDN w:val="0"/>
      <w:spacing w:before="0" w:after="0" w:line="440" w:lineRule="exact"/>
      <w:ind w:left="2940" w:hanging="420"/>
    </w:pPr>
    <w:rPr>
      <w:rFonts w:ascii="宋体" w:hAnsi="华文细黑"/>
      <w:b w:val="0"/>
      <w:color w:val="000000"/>
      <w:kern w:val="0"/>
      <w:sz w:val="24"/>
    </w:rPr>
  </w:style>
  <w:style w:type="paragraph" w:customStyle="1" w:styleId="215">
    <w:name w:val="样式 首行缩进:  2 字符 行距: 1.5 倍行距"/>
    <w:basedOn w:val="a3"/>
    <w:autoRedefine/>
    <w:rsid w:val="00DF4F41"/>
    <w:pPr>
      <w:spacing w:line="360" w:lineRule="auto"/>
      <w:ind w:firstLineChars="200" w:firstLine="544"/>
    </w:pPr>
    <w:rPr>
      <w:rFonts w:ascii="Times New Roman" w:hAnsi="Times New Roman" w:cs="宋体"/>
      <w:sz w:val="24"/>
      <w:szCs w:val="20"/>
    </w:rPr>
  </w:style>
  <w:style w:type="paragraph" w:customStyle="1" w:styleId="Style10">
    <w:name w:val="_Style 10"/>
    <w:basedOn w:val="a3"/>
    <w:rsid w:val="00DF4F41"/>
  </w:style>
  <w:style w:type="character" w:customStyle="1" w:styleId="Charf0">
    <w:name w:val="无间隔 Char"/>
    <w:basedOn w:val="a4"/>
    <w:link w:val="aff6"/>
    <w:uiPriority w:val="1"/>
    <w:rsid w:val="00DF4F41"/>
    <w:rPr>
      <w:rFonts w:eastAsia="Times New Roman"/>
      <w:spacing w:val="20"/>
      <w:kern w:val="2"/>
      <w:sz w:val="24"/>
      <w:szCs w:val="22"/>
      <w:lang w:val="en-US" w:eastAsia="zh-CN" w:bidi="ar-SA"/>
    </w:rPr>
  </w:style>
  <w:style w:type="paragraph" w:styleId="aff6">
    <w:name w:val="No Spacing"/>
    <w:next w:val="afc"/>
    <w:link w:val="Charf0"/>
    <w:uiPriority w:val="1"/>
    <w:qFormat/>
    <w:rsid w:val="00DF4F41"/>
    <w:pPr>
      <w:spacing w:before="120" w:after="120"/>
      <w:ind w:leftChars="100" w:left="100" w:rightChars="100" w:right="100" w:firstLineChars="200" w:firstLine="200"/>
    </w:pPr>
    <w:rPr>
      <w:rFonts w:eastAsia="Times New Roman"/>
      <w:spacing w:val="20"/>
      <w:kern w:val="2"/>
      <w:sz w:val="24"/>
      <w:szCs w:val="22"/>
    </w:rPr>
  </w:style>
  <w:style w:type="paragraph" w:customStyle="1" w:styleId="151">
    <w:name w:val="样式 宋体 小四 行距: 1.5 倍行距"/>
    <w:basedOn w:val="a3"/>
    <w:rsid w:val="00DF4F41"/>
    <w:pPr>
      <w:spacing w:line="360" w:lineRule="auto"/>
    </w:pPr>
    <w:rPr>
      <w:rFonts w:ascii="宋体" w:hAnsi="宋体" w:cs="宋体"/>
      <w:sz w:val="28"/>
      <w:szCs w:val="20"/>
    </w:rPr>
  </w:style>
  <w:style w:type="paragraph" w:customStyle="1" w:styleId="P">
    <w:name w:val="P"/>
    <w:basedOn w:val="a3"/>
    <w:rsid w:val="00DF4F41"/>
    <w:pPr>
      <w:widowControl/>
      <w:spacing w:line="360" w:lineRule="atLeast"/>
      <w:jc w:val="left"/>
    </w:pPr>
    <w:rPr>
      <w:rFonts w:ascii="微软雅黑" w:eastAsia="微软雅黑" w:hAnsi="微软雅黑"/>
      <w:kern w:val="0"/>
      <w:sz w:val="24"/>
      <w:szCs w:val="24"/>
    </w:rPr>
  </w:style>
  <w:style w:type="paragraph" w:customStyle="1" w:styleId="152">
    <w:name w:val="样式 行距: 1.5 倍行距"/>
    <w:basedOn w:val="a3"/>
    <w:rsid w:val="00DF4F41"/>
    <w:pPr>
      <w:spacing w:line="360" w:lineRule="auto"/>
      <w:ind w:firstLineChars="200" w:firstLine="200"/>
    </w:pPr>
    <w:rPr>
      <w:rFonts w:ascii="Times New Roman" w:hAnsi="Times New Roman" w:cs="宋体"/>
      <w:sz w:val="24"/>
      <w:szCs w:val="20"/>
    </w:rPr>
  </w:style>
  <w:style w:type="paragraph" w:styleId="aff7">
    <w:name w:val="List Paragraph"/>
    <w:basedOn w:val="a3"/>
    <w:uiPriority w:val="34"/>
    <w:qFormat/>
    <w:rsid w:val="00DF4F41"/>
    <w:pPr>
      <w:ind w:firstLineChars="200" w:firstLine="420"/>
    </w:pPr>
  </w:style>
  <w:style w:type="paragraph" w:styleId="aff8">
    <w:name w:val="caption"/>
    <w:basedOn w:val="a3"/>
    <w:next w:val="a3"/>
    <w:uiPriority w:val="35"/>
    <w:qFormat/>
    <w:rsid w:val="00DF4F41"/>
    <w:rPr>
      <w:rFonts w:ascii="Times New Roman" w:hAnsi="Times New Roman"/>
      <w:b/>
      <w:bCs/>
      <w:szCs w:val="20"/>
    </w:rPr>
  </w:style>
  <w:style w:type="paragraph" w:customStyle="1" w:styleId="reader-word-layerreader-word-s1-10">
    <w:name w:val="reader-word-layer reader-word-s1-1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15">
    <w:name w:val="reader-word-layer reader-word-s1-1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18">
    <w:name w:val="reader-word-layer reader-word-s1-1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12">
    <w:name w:val="reader-word-layer reader-word-s1-12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7reader-word-s1-13">
    <w:name w:val="reader-word-layer reader-word-s1-7 reader-word-s1-13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7reader-word-s1-19">
    <w:name w:val="reader-word-layer reader-word-s1-7 reader-word-s1-19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7">
    <w:name w:val="reader-word-layer reader-word-s1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-9">
    <w:name w:val="reader-word-layer reader-word-s2-9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-11">
    <w:name w:val="reader-word-layer reader-word-s2-11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-8">
    <w:name w:val="reader-word-layer reader-word-s2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-15">
    <w:name w:val="reader-word-layer reader-word-s2-1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-16">
    <w:name w:val="reader-word-layer reader-word-s2-1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3-7">
    <w:name w:val="reader-word-layer reader-word-s3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3-11">
    <w:name w:val="reader-word-layer reader-word-s3-11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3-12">
    <w:name w:val="reader-word-layer reader-word-s3-12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3-8">
    <w:name w:val="reader-word-layer reader-word-s3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3-15">
    <w:name w:val="reader-word-layer reader-word-s3-1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3-7reader-word-s3-17">
    <w:name w:val="reader-word-layer reader-word-s3-7 reader-word-s3-1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5-7">
    <w:name w:val="reader-word-layer reader-word-s5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5-6">
    <w:name w:val="reader-word-layer reader-word-s5-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5-10">
    <w:name w:val="reader-word-layer reader-word-s5-1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5-11">
    <w:name w:val="reader-word-layer reader-word-s5-11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5-16">
    <w:name w:val="reader-word-layer reader-word-s5-1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6-9">
    <w:name w:val="reader-word-layer reader-word-s6-9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6-10">
    <w:name w:val="reader-word-layer reader-word-s6-1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6-7">
    <w:name w:val="reader-word-layer reader-word-s6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6-13">
    <w:name w:val="reader-word-layer reader-word-s6-13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6-17">
    <w:name w:val="reader-word-layer reader-word-s6-1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7-1">
    <w:name w:val="reader-word-layer reader-word-s7-1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7-7">
    <w:name w:val="reader-word-layer reader-word-s7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7-8">
    <w:name w:val="reader-word-layer reader-word-s7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7-9">
    <w:name w:val="reader-word-layer reader-word-s7-9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8-8">
    <w:name w:val="reader-word-layer reader-word-s8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8-9">
    <w:name w:val="reader-word-layer reader-word-s8-9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9-8">
    <w:name w:val="reader-word-layer reader-word-s9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9-10">
    <w:name w:val="reader-word-layer reader-word-s9-1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9-7">
    <w:name w:val="reader-word-layer reader-word-s9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9-12">
    <w:name w:val="reader-word-layer reader-word-s9-12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9-13">
    <w:name w:val="reader-word-layer reader-word-s9-13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9-15">
    <w:name w:val="reader-word-layer reader-word-s9-1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0-5">
    <w:name w:val="reader-word-layer reader-word-s10-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0-8">
    <w:name w:val="reader-word-layer reader-word-s10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0-9">
    <w:name w:val="reader-word-layer reader-word-s10-9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0-11">
    <w:name w:val="reader-word-layer reader-word-s10-11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0-12">
    <w:name w:val="reader-word-layer reader-word-s10-12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1-8">
    <w:name w:val="reader-word-layer reader-word-s11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1-10">
    <w:name w:val="reader-word-layer reader-word-s11-1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1-7">
    <w:name w:val="reader-word-layer reader-word-s11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1-15">
    <w:name w:val="reader-word-layer reader-word-s11-1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2-5">
    <w:name w:val="reader-word-layer reader-word-s12-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2-6">
    <w:name w:val="reader-word-layer reader-word-s12-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2-9">
    <w:name w:val="reader-word-layer reader-word-s12-9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2-8">
    <w:name w:val="reader-word-layer reader-word-s12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2-12">
    <w:name w:val="reader-word-layer reader-word-s12-12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2-6reader-word-s12-13">
    <w:name w:val="reader-word-layer reader-word-s12-6 reader-word-s12-13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3-6">
    <w:name w:val="reader-word-layer reader-word-s13-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3-7">
    <w:name w:val="reader-word-layer reader-word-s13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3-12">
    <w:name w:val="reader-word-layer reader-word-s13-12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4-6">
    <w:name w:val="reader-word-layer reader-word-s14-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4-8">
    <w:name w:val="reader-word-layer reader-word-s14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4-7">
    <w:name w:val="reader-word-layer reader-word-s14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4-12">
    <w:name w:val="reader-word-layer reader-word-s14-12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4-6reader-word-s14-15">
    <w:name w:val="reader-word-layer reader-word-s14-6 reader-word-s14-1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5-6">
    <w:name w:val="reader-word-layer reader-word-s15-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5-7">
    <w:name w:val="reader-word-layer reader-word-s15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6-6">
    <w:name w:val="reader-word-layer reader-word-s16-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6-7">
    <w:name w:val="reader-word-layer reader-word-s16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6-8">
    <w:name w:val="reader-word-layer reader-word-s16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6-10">
    <w:name w:val="reader-word-layer reader-word-s16-1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6-13">
    <w:name w:val="reader-word-layer reader-word-s16-13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7-5">
    <w:name w:val="reader-word-layer reader-word-s17-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7-7">
    <w:name w:val="reader-word-layer reader-word-s17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7-10">
    <w:name w:val="reader-word-layer reader-word-s17-1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7-13">
    <w:name w:val="reader-word-layer reader-word-s17-13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8-5">
    <w:name w:val="reader-word-layer reader-word-s18-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8-7">
    <w:name w:val="reader-word-layer reader-word-s18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8-8">
    <w:name w:val="reader-word-layer reader-word-s18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8-10">
    <w:name w:val="reader-word-layer reader-word-s18-1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9-8">
    <w:name w:val="reader-word-layer reader-word-s19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9-10">
    <w:name w:val="reader-word-layer reader-word-s19-1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9-11">
    <w:name w:val="reader-word-layer reader-word-s19-11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9-12">
    <w:name w:val="reader-word-layer reader-word-s19-12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9-8reader-word-s19-14">
    <w:name w:val="reader-word-layer reader-word-s19-8 reader-word-s19-14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9-16">
    <w:name w:val="reader-word-layer reader-word-s19-1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0-7">
    <w:name w:val="reader-word-layer reader-word-s20-7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6">
    <w:name w:val="reader-word-layer reader-word-s1-6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8">
    <w:name w:val="reader-word-layer reader-word-s1-8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13">
    <w:name w:val="reader-word-layer reader-word-s1-13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14">
    <w:name w:val="reader-word-layer reader-word-s1-14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-0">
    <w:name w:val="reader-word-layer reader-word-s2-0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-1">
    <w:name w:val="reader-word-layer reader-word-s2-1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-3">
    <w:name w:val="reader-word-layer reader-word-s2-3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2-4">
    <w:name w:val="reader-word-layer reader-word-s2-4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3-5">
    <w:name w:val="reader-word-layer reader-word-s3-5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3-1">
    <w:name w:val="reader-word-layer reader-word-s3-1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3-14">
    <w:name w:val="reader-word-layer reader-word-s3-14"/>
    <w:basedOn w:val="a3"/>
    <w:rsid w:val="00DF4F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0">
    <w:name w:val="p0"/>
    <w:basedOn w:val="a3"/>
    <w:qFormat/>
    <w:rsid w:val="002D17BA"/>
    <w:pPr>
      <w:widowControl/>
    </w:pPr>
    <w:rPr>
      <w:rFonts w:ascii="Times New Roman" w:hAnsi="Times New Roman"/>
      <w:kern w:val="0"/>
      <w:szCs w:val="21"/>
    </w:rPr>
  </w:style>
  <w:style w:type="paragraph" w:customStyle="1" w:styleId="158-10">
    <w:name w:val="15级标题8-10章用"/>
    <w:basedOn w:val="a3"/>
    <w:link w:val="158-10Char"/>
    <w:qFormat/>
    <w:rsid w:val="002D17BA"/>
    <w:pPr>
      <w:spacing w:line="360" w:lineRule="auto"/>
      <w:ind w:firstLineChars="200" w:firstLine="562"/>
      <w:outlineLvl w:val="4"/>
    </w:pPr>
    <w:rPr>
      <w:b/>
      <w:sz w:val="28"/>
    </w:rPr>
  </w:style>
  <w:style w:type="character" w:customStyle="1" w:styleId="158-10Char">
    <w:name w:val="15级标题8-10章用 Char"/>
    <w:link w:val="158-10"/>
    <w:rsid w:val="002D17BA"/>
    <w:rPr>
      <w:rFonts w:ascii="Calibri" w:eastAsia="宋体" w:hAnsi="Calibri"/>
      <w:b/>
      <w:kern w:val="2"/>
      <w:sz w:val="28"/>
      <w:szCs w:val="22"/>
      <w:lang w:bidi="ar-SA"/>
    </w:rPr>
  </w:style>
  <w:style w:type="character" w:customStyle="1" w:styleId="Charf1">
    <w:name w:val="页眉 Char"/>
    <w:aliases w:val="页眉2 Char"/>
    <w:uiPriority w:val="99"/>
    <w:rsid w:val="001D1511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CharCharChar">
    <w:name w:val="Char Char Char"/>
    <w:basedOn w:val="a3"/>
    <w:rsid w:val="001D1511"/>
    <w:pPr>
      <w:snapToGrid w:val="0"/>
      <w:spacing w:line="360" w:lineRule="auto"/>
      <w:ind w:firstLineChars="200" w:firstLine="200"/>
    </w:pPr>
    <w:rPr>
      <w:rFonts w:ascii="Times New Roman" w:eastAsia="仿宋_GB2312" w:hAnsi="Times New Roman"/>
      <w:sz w:val="24"/>
      <w:szCs w:val="24"/>
    </w:rPr>
  </w:style>
  <w:style w:type="paragraph" w:customStyle="1" w:styleId="L1TEXT">
    <w:name w:val="L1TEXT"/>
    <w:basedOn w:val="a3"/>
    <w:rsid w:val="00BC12CC"/>
    <w:pPr>
      <w:widowControl/>
      <w:autoSpaceDE w:val="0"/>
      <w:autoSpaceDN w:val="0"/>
      <w:adjustRightInd w:val="0"/>
      <w:ind w:left="56"/>
      <w:jc w:val="left"/>
    </w:pPr>
    <w:rPr>
      <w:rFonts w:ascii="Arial" w:hAnsi="Arial" w:cs="Arial"/>
      <w:b/>
      <w:bCs/>
      <w:color w:val="000000"/>
      <w:kern w:val="0"/>
      <w:sz w:val="24"/>
      <w:szCs w:val="24"/>
      <w:lang w:val="zh-CN"/>
    </w:rPr>
  </w:style>
  <w:style w:type="paragraph" w:customStyle="1" w:styleId="TABLEHEADBOLD">
    <w:name w:val="TABLE_HEAD_BOLD"/>
    <w:basedOn w:val="a3"/>
    <w:rsid w:val="00BC12CC"/>
    <w:pPr>
      <w:widowControl/>
      <w:autoSpaceDE w:val="0"/>
      <w:autoSpaceDN w:val="0"/>
      <w:adjustRightInd w:val="0"/>
      <w:jc w:val="center"/>
    </w:pPr>
    <w:rPr>
      <w:rFonts w:ascii="Arial" w:hAnsi="Arial" w:cs="Arial"/>
      <w:b/>
      <w:bCs/>
      <w:color w:val="000000"/>
      <w:kern w:val="0"/>
      <w:sz w:val="22"/>
      <w:lang w:val="zh-CN"/>
    </w:rPr>
  </w:style>
  <w:style w:type="paragraph" w:customStyle="1" w:styleId="TABLEHEADITEM">
    <w:name w:val="TABLE_HEAD_ITEM"/>
    <w:basedOn w:val="a3"/>
    <w:rsid w:val="00BC12CC"/>
    <w:pPr>
      <w:widowControl/>
      <w:autoSpaceDE w:val="0"/>
      <w:autoSpaceDN w:val="0"/>
      <w:adjustRightInd w:val="0"/>
      <w:jc w:val="left"/>
    </w:pPr>
    <w:rPr>
      <w:rFonts w:ascii="Arial" w:hAnsi="Arial" w:cs="Arial"/>
      <w:color w:val="000000"/>
      <w:kern w:val="0"/>
      <w:sz w:val="22"/>
      <w:lang w:val="zh-CN"/>
    </w:rPr>
  </w:style>
  <w:style w:type="paragraph" w:customStyle="1" w:styleId="TABLEITEMCENTER">
    <w:name w:val="TABLE_ITEM_CENTER"/>
    <w:basedOn w:val="a3"/>
    <w:rsid w:val="00BC12CC"/>
    <w:pPr>
      <w:widowControl/>
      <w:autoSpaceDE w:val="0"/>
      <w:autoSpaceDN w:val="0"/>
      <w:adjustRightInd w:val="0"/>
      <w:jc w:val="center"/>
    </w:pPr>
    <w:rPr>
      <w:rFonts w:ascii="Arial" w:hAnsi="Arial" w:cs="Arial"/>
      <w:color w:val="000000"/>
      <w:kern w:val="0"/>
      <w:sz w:val="22"/>
      <w:lang w:val="zh-CN"/>
    </w:rPr>
  </w:style>
  <w:style w:type="paragraph" w:customStyle="1" w:styleId="18">
    <w:name w:val="正文样式1"/>
    <w:basedOn w:val="a3"/>
    <w:rsid w:val="00883061"/>
    <w:pPr>
      <w:adjustRightInd w:val="0"/>
      <w:spacing w:line="360" w:lineRule="auto"/>
      <w:ind w:firstLine="482"/>
      <w:textAlignment w:val="baseline"/>
    </w:pPr>
    <w:rPr>
      <w:rFonts w:ascii="Times New Roman" w:hAnsi="Times New Roman"/>
      <w:kern w:val="0"/>
      <w:sz w:val="24"/>
      <w:szCs w:val="20"/>
    </w:rPr>
  </w:style>
  <w:style w:type="paragraph" w:customStyle="1" w:styleId="TOC1">
    <w:name w:val="TOC 标题1"/>
    <w:basedOn w:val="13"/>
    <w:next w:val="a3"/>
    <w:uiPriority w:val="39"/>
    <w:qFormat/>
    <w:rsid w:val="00005C2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GB231215">
    <w:name w:val="样式 仿宋_GB2312 小四 行距: 1.5 倍行距"/>
    <w:basedOn w:val="a3"/>
    <w:link w:val="GB231215Char"/>
    <w:rsid w:val="007A20DF"/>
    <w:pPr>
      <w:spacing w:line="360" w:lineRule="auto"/>
      <w:ind w:firstLineChars="200" w:firstLine="480"/>
    </w:pPr>
    <w:rPr>
      <w:rFonts w:ascii="仿宋_GB2312" w:eastAsia="仿宋_GB2312" w:hAnsi="Times New Roman" w:cs="宋体"/>
      <w:sz w:val="24"/>
      <w:szCs w:val="20"/>
    </w:rPr>
  </w:style>
  <w:style w:type="character" w:customStyle="1" w:styleId="GB231215Char">
    <w:name w:val="样式 仿宋_GB2312 小四 行距: 1.5 倍行距 Char"/>
    <w:link w:val="GB231215"/>
    <w:locked/>
    <w:rsid w:val="007A20DF"/>
    <w:rPr>
      <w:rFonts w:ascii="仿宋_GB2312" w:eastAsia="仿宋_GB2312" w:cs="宋体"/>
      <w:kern w:val="2"/>
      <w:sz w:val="24"/>
      <w:lang w:val="en-US" w:eastAsia="zh-CN" w:bidi="ar-SA"/>
    </w:rPr>
  </w:style>
  <w:style w:type="paragraph" w:customStyle="1" w:styleId="1GB23121">
    <w:name w:val="样式 样式1 + (中文) 仿宋_GB2312 小四 非加粗1"/>
    <w:basedOn w:val="a3"/>
    <w:link w:val="1GB23121Char"/>
    <w:rsid w:val="007A20DF"/>
    <w:pPr>
      <w:spacing w:line="360" w:lineRule="auto"/>
      <w:ind w:firstLineChars="200" w:firstLine="480"/>
    </w:pPr>
    <w:rPr>
      <w:rFonts w:ascii="仿宋_GB2312" w:eastAsia="仿宋_GB2312" w:hAnsi="Times New Roman" w:cs="宋体"/>
      <w:color w:val="000000"/>
      <w:sz w:val="24"/>
      <w:szCs w:val="20"/>
    </w:rPr>
  </w:style>
  <w:style w:type="character" w:customStyle="1" w:styleId="1GB23121Char">
    <w:name w:val="样式 样式1 + (中文) 仿宋_GB2312 小四 非加粗1 Char"/>
    <w:link w:val="1GB23121"/>
    <w:locked/>
    <w:rsid w:val="007A20DF"/>
    <w:rPr>
      <w:rFonts w:ascii="仿宋_GB2312" w:eastAsia="仿宋_GB2312" w:cs="宋体"/>
      <w:color w:val="000000"/>
      <w:kern w:val="2"/>
      <w:sz w:val="24"/>
      <w:lang w:val="en-US" w:eastAsia="zh-CN" w:bidi="ar-SA"/>
    </w:rPr>
  </w:style>
  <w:style w:type="paragraph" w:customStyle="1" w:styleId="aff9">
    <w:name w:val="清單段落"/>
    <w:basedOn w:val="a3"/>
    <w:qFormat/>
    <w:rsid w:val="00DF0334"/>
    <w:pPr>
      <w:ind w:firstLineChars="200" w:firstLine="420"/>
    </w:pPr>
  </w:style>
  <w:style w:type="character" w:customStyle="1" w:styleId="Charf2">
    <w:name w:val="规程措施 正文 Char"/>
    <w:link w:val="affa"/>
    <w:rsid w:val="0046690E"/>
    <w:rPr>
      <w:rFonts w:ascii="仿宋_GB2312" w:eastAsia="仿宋_GB2312" w:hAnsi="宋体"/>
      <w:color w:val="000000"/>
      <w:kern w:val="2"/>
      <w:sz w:val="24"/>
      <w:szCs w:val="28"/>
      <w:lang w:val="zh-CN" w:bidi="ar-SA"/>
    </w:rPr>
  </w:style>
  <w:style w:type="paragraph" w:customStyle="1" w:styleId="affa">
    <w:name w:val="规程措施 正文"/>
    <w:basedOn w:val="a3"/>
    <w:link w:val="Charf2"/>
    <w:qFormat/>
    <w:rsid w:val="0046690E"/>
    <w:pPr>
      <w:autoSpaceDE w:val="0"/>
      <w:autoSpaceDN w:val="0"/>
      <w:adjustRightInd w:val="0"/>
      <w:snapToGrid w:val="0"/>
      <w:spacing w:line="400" w:lineRule="exact"/>
      <w:ind w:firstLineChars="200" w:firstLine="480"/>
      <w:jc w:val="left"/>
    </w:pPr>
    <w:rPr>
      <w:rFonts w:ascii="仿宋_GB2312" w:eastAsia="仿宋_GB2312" w:hAnsi="宋体"/>
      <w:color w:val="000000"/>
      <w:sz w:val="24"/>
      <w:szCs w:val="28"/>
      <w:lang w:val="zh-CN"/>
    </w:rPr>
  </w:style>
  <w:style w:type="character" w:customStyle="1" w:styleId="CharChar">
    <w:name w:val="Char Char"/>
    <w:basedOn w:val="a4"/>
    <w:qFormat/>
    <w:rsid w:val="0046690E"/>
    <w:rPr>
      <w:kern w:val="2"/>
      <w:sz w:val="18"/>
      <w:szCs w:val="18"/>
    </w:rPr>
  </w:style>
  <w:style w:type="character" w:customStyle="1" w:styleId="CharChar8">
    <w:name w:val="Char Char8"/>
    <w:basedOn w:val="a4"/>
    <w:locked/>
    <w:rsid w:val="00C240BC"/>
    <w:rPr>
      <w:rFonts w:eastAsia="宋体"/>
      <w:kern w:val="2"/>
      <w:sz w:val="18"/>
      <w:lang w:val="en-US" w:eastAsia="zh-CN" w:bidi="ar-SA"/>
    </w:rPr>
  </w:style>
  <w:style w:type="character" w:customStyle="1" w:styleId="CharChar9">
    <w:name w:val="Char Char9"/>
    <w:basedOn w:val="a4"/>
    <w:locked/>
    <w:rsid w:val="00C240BC"/>
    <w:rPr>
      <w:rFonts w:eastAsia="宋体"/>
      <w:kern w:val="2"/>
      <w:sz w:val="18"/>
      <w:lang w:val="en-US" w:eastAsia="zh-CN" w:bidi="ar-SA"/>
    </w:rPr>
  </w:style>
  <w:style w:type="paragraph" w:customStyle="1" w:styleId="affb">
    <w:name w:val="列项——（一级）"/>
    <w:qFormat/>
    <w:rsid w:val="00DB7082"/>
    <w:pPr>
      <w:widowControl w:val="0"/>
      <w:tabs>
        <w:tab w:val="left" w:pos="1140"/>
      </w:tabs>
      <w:ind w:left="840" w:hanging="420"/>
      <w:jc w:val="both"/>
    </w:pPr>
    <w:rPr>
      <w:rFonts w:ascii="宋体" w:hAnsi="宋体"/>
      <w:sz w:val="21"/>
    </w:rPr>
  </w:style>
  <w:style w:type="paragraph" w:customStyle="1" w:styleId="affc">
    <w:name w:val="段"/>
    <w:qFormat/>
    <w:rsid w:val="00DB7082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xl51">
    <w:name w:val="xl51"/>
    <w:basedOn w:val="a3"/>
    <w:rsid w:val="00DB708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  <w:szCs w:val="20"/>
    </w:rPr>
  </w:style>
  <w:style w:type="paragraph" w:customStyle="1" w:styleId="NewNew">
    <w:name w:val="正文 New New"/>
    <w:rsid w:val="00DB7082"/>
    <w:pPr>
      <w:widowControl w:val="0"/>
      <w:jc w:val="both"/>
    </w:pPr>
    <w:rPr>
      <w:kern w:val="2"/>
      <w:sz w:val="21"/>
    </w:rPr>
  </w:style>
  <w:style w:type="paragraph" w:customStyle="1" w:styleId="a10">
    <w:name w:val="a1"/>
    <w:basedOn w:val="a3"/>
    <w:link w:val="a1Char2"/>
    <w:rsid w:val="002B51EB"/>
    <w:pPr>
      <w:spacing w:line="360" w:lineRule="auto"/>
      <w:ind w:firstLine="493"/>
    </w:pPr>
    <w:rPr>
      <w:rFonts w:ascii="宋体" w:hAnsi="Times New Roman"/>
      <w:sz w:val="24"/>
      <w:szCs w:val="20"/>
    </w:rPr>
  </w:style>
  <w:style w:type="paragraph" w:customStyle="1" w:styleId="19">
    <w:name w:val="1"/>
    <w:basedOn w:val="21"/>
    <w:rsid w:val="002B51EB"/>
    <w:pPr>
      <w:spacing w:after="0" w:line="400" w:lineRule="exact"/>
      <w:ind w:leftChars="0" w:left="0" w:firstLine="567"/>
    </w:pPr>
    <w:rPr>
      <w:rFonts w:ascii="宋体" w:hAnsi="宋体"/>
      <w:sz w:val="24"/>
      <w:szCs w:val="24"/>
    </w:rPr>
  </w:style>
  <w:style w:type="character" w:customStyle="1" w:styleId="a1Char2">
    <w:name w:val="a1 Char2"/>
    <w:basedOn w:val="a4"/>
    <w:link w:val="a10"/>
    <w:rsid w:val="002B51EB"/>
    <w:rPr>
      <w:rFonts w:ascii="宋体" w:eastAsia="宋体"/>
      <w:kern w:val="2"/>
      <w:sz w:val="24"/>
      <w:lang w:val="en-US" w:eastAsia="zh-CN" w:bidi="ar-SA"/>
    </w:rPr>
  </w:style>
  <w:style w:type="paragraph" w:customStyle="1" w:styleId="34">
    <w:name w:val="样式3"/>
    <w:basedOn w:val="a3"/>
    <w:rsid w:val="00DD714E"/>
    <w:pPr>
      <w:jc w:val="center"/>
    </w:pPr>
    <w:rPr>
      <w:rFonts w:ascii="宋体" w:hAnsi="宋体"/>
      <w:szCs w:val="21"/>
    </w:rPr>
  </w:style>
  <w:style w:type="paragraph" w:customStyle="1" w:styleId="7">
    <w:name w:val="样式7"/>
    <w:basedOn w:val="a3"/>
    <w:rsid w:val="00DD714E"/>
    <w:pPr>
      <w:numPr>
        <w:numId w:val="1"/>
      </w:numPr>
      <w:tabs>
        <w:tab w:val="left" w:pos="360"/>
      </w:tabs>
      <w:spacing w:line="360" w:lineRule="auto"/>
    </w:pPr>
    <w:rPr>
      <w:rFonts w:ascii="宋体" w:hAnsi="宋体"/>
      <w:szCs w:val="21"/>
    </w:rPr>
  </w:style>
  <w:style w:type="paragraph" w:customStyle="1" w:styleId="51">
    <w:name w:val="样式5"/>
    <w:basedOn w:val="a3"/>
    <w:rsid w:val="00DD714E"/>
    <w:pPr>
      <w:tabs>
        <w:tab w:val="left" w:pos="420"/>
      </w:tabs>
      <w:ind w:left="420" w:hanging="420"/>
    </w:pPr>
    <w:rPr>
      <w:rFonts w:ascii="Times New Roman" w:hAnsi="Times New Roman"/>
      <w:szCs w:val="24"/>
    </w:rPr>
  </w:style>
  <w:style w:type="paragraph" w:customStyle="1" w:styleId="6">
    <w:name w:val="样式6"/>
    <w:basedOn w:val="a3"/>
    <w:link w:val="6Char1"/>
    <w:rsid w:val="00DD714E"/>
    <w:pPr>
      <w:numPr>
        <w:numId w:val="4"/>
      </w:numPr>
    </w:pPr>
    <w:rPr>
      <w:rFonts w:ascii="Times New Roman" w:hAnsi="Times New Roman"/>
      <w:szCs w:val="24"/>
    </w:rPr>
  </w:style>
  <w:style w:type="paragraph" w:customStyle="1" w:styleId="affd">
    <w:name w:val="文件正文"/>
    <w:basedOn w:val="a3"/>
    <w:rsid w:val="00DD714E"/>
    <w:pPr>
      <w:spacing w:line="300" w:lineRule="auto"/>
      <w:ind w:firstLineChars="200" w:firstLine="200"/>
    </w:pPr>
    <w:rPr>
      <w:rFonts w:ascii="Times New Roman" w:hAnsi="Times New Roman" w:cs="Arial"/>
      <w:bCs/>
      <w:sz w:val="24"/>
      <w:szCs w:val="32"/>
    </w:rPr>
  </w:style>
  <w:style w:type="paragraph" w:customStyle="1" w:styleId="affe">
    <w:name w:val="我的表格样式"/>
    <w:basedOn w:val="a3"/>
    <w:rsid w:val="00DD714E"/>
    <w:pPr>
      <w:widowControl/>
      <w:adjustRightInd w:val="0"/>
      <w:snapToGrid w:val="0"/>
      <w:jc w:val="left"/>
    </w:pPr>
    <w:rPr>
      <w:rFonts w:ascii="宋体" w:hAnsi="宋体" w:cs="宋体"/>
      <w:b/>
      <w:bCs/>
      <w:color w:val="000000"/>
      <w:kern w:val="0"/>
      <w:szCs w:val="20"/>
    </w:rPr>
  </w:style>
  <w:style w:type="paragraph" w:styleId="1a">
    <w:name w:val="index 1"/>
    <w:basedOn w:val="a3"/>
    <w:next w:val="a3"/>
    <w:autoRedefine/>
    <w:qFormat/>
    <w:rsid w:val="006933B7"/>
  </w:style>
  <w:style w:type="paragraph" w:styleId="afff">
    <w:name w:val="index heading"/>
    <w:basedOn w:val="a3"/>
    <w:next w:val="1a"/>
    <w:rsid w:val="006933B7"/>
    <w:rPr>
      <w:rFonts w:ascii="Times New Roman" w:hAnsi="Times New Roman"/>
      <w:szCs w:val="20"/>
    </w:rPr>
  </w:style>
  <w:style w:type="paragraph" w:customStyle="1" w:styleId="afff0">
    <w:name w:val="文本框横式小四"/>
    <w:basedOn w:val="a3"/>
    <w:rsid w:val="006933B7"/>
    <w:pPr>
      <w:snapToGrid w:val="0"/>
      <w:spacing w:line="240" w:lineRule="atLeast"/>
      <w:jc w:val="center"/>
    </w:pPr>
    <w:rPr>
      <w:rFonts w:ascii="宋体" w:hAnsi="Times New Roman"/>
      <w:sz w:val="24"/>
      <w:szCs w:val="20"/>
    </w:rPr>
  </w:style>
  <w:style w:type="paragraph" w:customStyle="1" w:styleId="afff1">
    <w:name w:val="文本框横式五号"/>
    <w:basedOn w:val="a3"/>
    <w:next w:val="a3"/>
    <w:rsid w:val="006933B7"/>
    <w:pPr>
      <w:snapToGrid w:val="0"/>
      <w:spacing w:line="160" w:lineRule="atLeast"/>
      <w:jc w:val="center"/>
    </w:pPr>
    <w:rPr>
      <w:rFonts w:ascii="宋体" w:hAnsi="Times New Roman"/>
      <w:szCs w:val="20"/>
    </w:rPr>
  </w:style>
  <w:style w:type="paragraph" w:customStyle="1" w:styleId="afff2">
    <w:name w:val="编号正文"/>
    <w:basedOn w:val="afc"/>
    <w:rsid w:val="0066427A"/>
    <w:pPr>
      <w:widowControl w:val="0"/>
      <w:adjustRightInd w:val="0"/>
      <w:ind w:firstLine="0"/>
      <w:jc w:val="both"/>
    </w:pPr>
    <w:rPr>
      <w:rFonts w:ascii="宋体" w:hAnsi="宋体"/>
      <w:kern w:val="2"/>
      <w:sz w:val="24"/>
      <w:szCs w:val="24"/>
    </w:rPr>
  </w:style>
  <w:style w:type="character" w:styleId="afff3">
    <w:name w:val="Strong"/>
    <w:basedOn w:val="a4"/>
    <w:uiPriority w:val="22"/>
    <w:qFormat/>
    <w:rsid w:val="00FC74FA"/>
    <w:rPr>
      <w:b/>
      <w:bCs/>
    </w:rPr>
  </w:style>
  <w:style w:type="paragraph" w:styleId="HTML">
    <w:name w:val="HTML Preformatted"/>
    <w:basedOn w:val="a3"/>
    <w:link w:val="HTMLChar"/>
    <w:uiPriority w:val="99"/>
    <w:unhideWhenUsed/>
    <w:rsid w:val="00594A2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  <w:szCs w:val="24"/>
    </w:rPr>
  </w:style>
  <w:style w:type="character" w:customStyle="1" w:styleId="HTMLChar">
    <w:name w:val="HTML 预设格式 Char"/>
    <w:basedOn w:val="a4"/>
    <w:link w:val="HTML"/>
    <w:uiPriority w:val="99"/>
    <w:qFormat/>
    <w:rsid w:val="00594A28"/>
    <w:rPr>
      <w:rFonts w:ascii="Arial" w:hAnsi="Arial" w:cs="Arial"/>
      <w:sz w:val="24"/>
      <w:szCs w:val="24"/>
    </w:rPr>
  </w:style>
  <w:style w:type="paragraph" w:customStyle="1" w:styleId="afff4">
    <w:name w:val="表格图表"/>
    <w:next w:val="a3"/>
    <w:rsid w:val="00594A28"/>
    <w:pPr>
      <w:jc w:val="center"/>
    </w:pPr>
    <w:rPr>
      <w:kern w:val="2"/>
      <w:sz w:val="21"/>
      <w:szCs w:val="24"/>
    </w:rPr>
  </w:style>
  <w:style w:type="character" w:customStyle="1" w:styleId="ttag">
    <w:name w:val="t_tag"/>
    <w:basedOn w:val="a4"/>
    <w:rsid w:val="00EF46D2"/>
  </w:style>
  <w:style w:type="paragraph" w:customStyle="1" w:styleId="1c">
    <w:name w:val="标题1"/>
    <w:basedOn w:val="13"/>
    <w:rsid w:val="00EF46D2"/>
    <w:pPr>
      <w:tabs>
        <w:tab w:val="num" w:pos="720"/>
      </w:tabs>
      <w:spacing w:before="0" w:after="0" w:line="360" w:lineRule="auto"/>
      <w:jc w:val="center"/>
    </w:pPr>
    <w:rPr>
      <w:rFonts w:ascii="宋体" w:eastAsia="黑体" w:hAnsi="宋体"/>
      <w:b w:val="0"/>
      <w:sz w:val="30"/>
      <w:szCs w:val="32"/>
    </w:rPr>
  </w:style>
  <w:style w:type="paragraph" w:customStyle="1" w:styleId="CharChar10">
    <w:name w:val="Char Char1"/>
    <w:basedOn w:val="a3"/>
    <w:next w:val="a3"/>
    <w:rsid w:val="00EF46D2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character" w:customStyle="1" w:styleId="font81">
    <w:name w:val="font81"/>
    <w:basedOn w:val="a4"/>
    <w:rsid w:val="00632CA6"/>
    <w:rPr>
      <w:rFonts w:ascii="迷你简粗仿宋" w:eastAsia="迷你简粗仿宋" w:hAnsi="迷你简粗仿宋" w:cs="迷你简粗仿宋" w:hint="eastAsia"/>
      <w:i w:val="0"/>
      <w:color w:val="000000"/>
      <w:sz w:val="22"/>
      <w:szCs w:val="22"/>
    </w:rPr>
  </w:style>
  <w:style w:type="character" w:customStyle="1" w:styleId="font61">
    <w:name w:val="font61"/>
    <w:basedOn w:val="a4"/>
    <w:rsid w:val="00632CA6"/>
    <w:rPr>
      <w:rFonts w:ascii="仿宋" w:eastAsia="仿宋" w:hAnsi="仿宋" w:cs="仿宋" w:hint="eastAsia"/>
      <w:i w:val="0"/>
      <w:color w:val="000000"/>
      <w:sz w:val="22"/>
      <w:szCs w:val="22"/>
    </w:rPr>
  </w:style>
  <w:style w:type="character" w:customStyle="1" w:styleId="font11">
    <w:name w:val="font11"/>
    <w:basedOn w:val="a4"/>
    <w:rsid w:val="00632CA6"/>
    <w:rPr>
      <w:rFonts w:ascii="宋体" w:eastAsia="宋体" w:hAnsi="宋体" w:cs="宋体" w:hint="eastAsia"/>
      <w:i w:val="0"/>
      <w:color w:val="000000"/>
      <w:sz w:val="22"/>
      <w:szCs w:val="22"/>
    </w:rPr>
  </w:style>
  <w:style w:type="character" w:customStyle="1" w:styleId="font51">
    <w:name w:val="font51"/>
    <w:basedOn w:val="a4"/>
    <w:rsid w:val="00632CA6"/>
    <w:rPr>
      <w:rFonts w:ascii="仿宋" w:eastAsia="仿宋" w:hAnsi="仿宋" w:cs="仿宋" w:hint="eastAsia"/>
      <w:b/>
      <w:i w:val="0"/>
      <w:color w:val="000000"/>
      <w:sz w:val="28"/>
      <w:szCs w:val="28"/>
    </w:rPr>
  </w:style>
  <w:style w:type="character" w:customStyle="1" w:styleId="font41">
    <w:name w:val="font41"/>
    <w:basedOn w:val="a4"/>
    <w:rsid w:val="00632CA6"/>
    <w:rPr>
      <w:rFonts w:ascii="仿宋" w:eastAsia="仿宋" w:hAnsi="仿宋" w:cs="仿宋" w:hint="eastAsia"/>
      <w:b/>
      <w:i w:val="0"/>
      <w:color w:val="000000"/>
      <w:sz w:val="28"/>
      <w:szCs w:val="28"/>
    </w:rPr>
  </w:style>
  <w:style w:type="character" w:customStyle="1" w:styleId="font21">
    <w:name w:val="font21"/>
    <w:basedOn w:val="a4"/>
    <w:rsid w:val="00632CA6"/>
    <w:rPr>
      <w:rFonts w:ascii="迷你简粗仿宋" w:eastAsia="迷你简粗仿宋" w:hAnsi="迷你简粗仿宋" w:cs="迷你简粗仿宋"/>
      <w:b/>
      <w:i w:val="0"/>
      <w:color w:val="000000"/>
      <w:sz w:val="28"/>
      <w:szCs w:val="28"/>
    </w:rPr>
  </w:style>
  <w:style w:type="character" w:customStyle="1" w:styleId="font91">
    <w:name w:val="font91"/>
    <w:basedOn w:val="a4"/>
    <w:rsid w:val="00632CA6"/>
    <w:rPr>
      <w:rFonts w:ascii="仿宋" w:eastAsia="仿宋" w:hAnsi="仿宋" w:cs="仿宋" w:hint="eastAsia"/>
      <w:i w:val="0"/>
      <w:color w:val="000000"/>
      <w:sz w:val="22"/>
      <w:szCs w:val="22"/>
    </w:rPr>
  </w:style>
  <w:style w:type="character" w:customStyle="1" w:styleId="font01">
    <w:name w:val="font01"/>
    <w:basedOn w:val="a4"/>
    <w:rsid w:val="00632CA6"/>
    <w:rPr>
      <w:rFonts w:ascii="迷你简粗仿宋" w:eastAsia="迷你简粗仿宋" w:hAnsi="迷你简粗仿宋" w:cs="迷你简粗仿宋" w:hint="eastAsia"/>
      <w:i w:val="0"/>
      <w:color w:val="000000"/>
      <w:sz w:val="22"/>
      <w:szCs w:val="22"/>
    </w:rPr>
  </w:style>
  <w:style w:type="character" w:customStyle="1" w:styleId="font31">
    <w:name w:val="font31"/>
    <w:basedOn w:val="a4"/>
    <w:rsid w:val="00632CA6"/>
    <w:rPr>
      <w:rFonts w:ascii="宋体" w:eastAsia="宋体" w:hAnsi="宋体" w:cs="宋体" w:hint="eastAsia"/>
      <w:i w:val="0"/>
      <w:color w:val="000000"/>
      <w:sz w:val="22"/>
      <w:szCs w:val="22"/>
    </w:rPr>
  </w:style>
  <w:style w:type="character" w:customStyle="1" w:styleId="font101">
    <w:name w:val="font101"/>
    <w:basedOn w:val="a4"/>
    <w:rsid w:val="00632CA6"/>
    <w:rPr>
      <w:rFonts w:ascii="仿宋" w:eastAsia="仿宋" w:hAnsi="仿宋" w:cs="仿宋" w:hint="eastAsia"/>
      <w:i w:val="0"/>
      <w:color w:val="000000"/>
      <w:sz w:val="22"/>
      <w:szCs w:val="22"/>
      <w:vertAlign w:val="superscript"/>
    </w:rPr>
  </w:style>
  <w:style w:type="character" w:customStyle="1" w:styleId="font71">
    <w:name w:val="font71"/>
    <w:basedOn w:val="a4"/>
    <w:rsid w:val="00632CA6"/>
    <w:rPr>
      <w:rFonts w:ascii="仿宋" w:eastAsia="仿宋" w:hAnsi="仿宋" w:cs="仿宋" w:hint="eastAsia"/>
      <w:i w:val="0"/>
      <w:color w:val="000000"/>
      <w:sz w:val="22"/>
      <w:szCs w:val="22"/>
    </w:rPr>
  </w:style>
  <w:style w:type="paragraph" w:customStyle="1" w:styleId="42">
    <w:name w:val="标题4"/>
    <w:basedOn w:val="3"/>
    <w:rsid w:val="00632CA6"/>
    <w:pPr>
      <w:keepNext w:val="0"/>
      <w:keepLines w:val="0"/>
      <w:spacing w:before="0" w:after="0" w:line="240" w:lineRule="auto"/>
    </w:pPr>
    <w:rPr>
      <w:rFonts w:ascii="Times New Roman" w:hAnsi="Times New Roman"/>
      <w:b w:val="0"/>
      <w:bCs w:val="0"/>
      <w:sz w:val="28"/>
      <w:szCs w:val="20"/>
    </w:rPr>
  </w:style>
  <w:style w:type="paragraph" w:customStyle="1" w:styleId="afff5">
    <w:name w:val="一、标题"/>
    <w:basedOn w:val="afb"/>
    <w:next w:val="13"/>
    <w:rsid w:val="00632CA6"/>
    <w:rPr>
      <w:rFonts w:ascii="Arial" w:hAnsi="Arial"/>
      <w:bCs w:val="0"/>
      <w:sz w:val="44"/>
      <w:szCs w:val="20"/>
    </w:rPr>
  </w:style>
  <w:style w:type="character" w:customStyle="1" w:styleId="CharChar0">
    <w:name w:val="自定正文 Char Char"/>
    <w:link w:val="afff6"/>
    <w:rsid w:val="002B042A"/>
    <w:rPr>
      <w:rFonts w:ascii="Arial Narrow" w:eastAsia="仿宋_GB2312" w:hAnsi="Arial Narrow"/>
      <w:snapToGrid w:val="0"/>
      <w:color w:val="000000"/>
      <w:kern w:val="2"/>
      <w:sz w:val="28"/>
    </w:rPr>
  </w:style>
  <w:style w:type="paragraph" w:customStyle="1" w:styleId="afff6">
    <w:name w:val="自定正文"/>
    <w:basedOn w:val="a3"/>
    <w:link w:val="CharChar0"/>
    <w:rsid w:val="002B042A"/>
    <w:pPr>
      <w:snapToGrid w:val="0"/>
      <w:spacing w:beforeLines="50" w:line="360" w:lineRule="auto"/>
      <w:ind w:firstLineChars="200" w:firstLine="200"/>
    </w:pPr>
    <w:rPr>
      <w:rFonts w:ascii="Arial Narrow" w:eastAsia="仿宋_GB2312" w:hAnsi="Arial Narrow"/>
      <w:snapToGrid w:val="0"/>
      <w:color w:val="000000"/>
      <w:sz w:val="28"/>
      <w:szCs w:val="20"/>
    </w:rPr>
  </w:style>
  <w:style w:type="paragraph" w:customStyle="1" w:styleId="Char20">
    <w:name w:val="Char2"/>
    <w:basedOn w:val="a3"/>
    <w:autoRedefine/>
    <w:rsid w:val="00961A55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sz w:val="24"/>
      <w:szCs w:val="24"/>
    </w:rPr>
  </w:style>
  <w:style w:type="paragraph" w:customStyle="1" w:styleId="Char1CharChar1Char">
    <w:name w:val="Char1 Char Char1 Char"/>
    <w:basedOn w:val="a3"/>
    <w:rsid w:val="00961A55"/>
    <w:pPr>
      <w:numPr>
        <w:numId w:val="5"/>
      </w:numPr>
      <w:tabs>
        <w:tab w:val="clear" w:pos="1860"/>
      </w:tabs>
      <w:spacing w:beforeLines="50" w:afterLines="50"/>
      <w:ind w:left="0" w:firstLine="0"/>
    </w:pPr>
    <w:rPr>
      <w:rFonts w:ascii="Tahoma" w:hAnsi="Tahoma"/>
      <w:sz w:val="24"/>
      <w:szCs w:val="20"/>
    </w:rPr>
  </w:style>
  <w:style w:type="paragraph" w:styleId="27">
    <w:name w:val="List 2"/>
    <w:basedOn w:val="a3"/>
    <w:rsid w:val="007C774A"/>
    <w:pPr>
      <w:ind w:leftChars="200" w:left="100" w:hangingChars="200" w:hanging="200"/>
      <w:contextualSpacing/>
    </w:pPr>
  </w:style>
  <w:style w:type="paragraph" w:styleId="afff7">
    <w:name w:val="List"/>
    <w:basedOn w:val="a3"/>
    <w:rsid w:val="007C774A"/>
    <w:pPr>
      <w:ind w:left="200" w:hangingChars="200" w:hanging="200"/>
      <w:contextualSpacing/>
    </w:pPr>
  </w:style>
  <w:style w:type="character" w:styleId="afff8">
    <w:name w:val="FollowedHyperlink"/>
    <w:basedOn w:val="a4"/>
    <w:uiPriority w:val="99"/>
    <w:rsid w:val="007C774A"/>
    <w:rPr>
      <w:color w:val="800080"/>
      <w:u w:val="single"/>
    </w:rPr>
  </w:style>
  <w:style w:type="paragraph" w:styleId="52">
    <w:name w:val="List 5"/>
    <w:basedOn w:val="a3"/>
    <w:rsid w:val="007C774A"/>
    <w:pPr>
      <w:tabs>
        <w:tab w:val="left" w:pos="1141"/>
      </w:tabs>
      <w:spacing w:line="500" w:lineRule="exact"/>
      <w:ind w:left="-220" w:firstLine="420"/>
    </w:pPr>
    <w:rPr>
      <w:rFonts w:ascii="Times New Roman" w:hAnsi="Times New Roman"/>
      <w:color w:val="000000"/>
      <w:sz w:val="24"/>
      <w:szCs w:val="24"/>
    </w:rPr>
  </w:style>
  <w:style w:type="paragraph" w:customStyle="1" w:styleId="B">
    <w:name w:val="标B"/>
    <w:basedOn w:val="2"/>
    <w:rsid w:val="007C774A"/>
    <w:pPr>
      <w:spacing w:line="413" w:lineRule="auto"/>
      <w:jc w:val="center"/>
    </w:pPr>
    <w:rPr>
      <w:b w:val="0"/>
      <w:bCs w:val="0"/>
    </w:rPr>
  </w:style>
  <w:style w:type="paragraph" w:styleId="43">
    <w:name w:val="List 4"/>
    <w:basedOn w:val="a3"/>
    <w:rsid w:val="007C774A"/>
    <w:pPr>
      <w:tabs>
        <w:tab w:val="left" w:pos="1141"/>
        <w:tab w:val="left" w:pos="1280"/>
      </w:tabs>
      <w:spacing w:line="500" w:lineRule="exact"/>
      <w:ind w:left="-220" w:firstLine="420"/>
    </w:pPr>
    <w:rPr>
      <w:rFonts w:ascii="Times New Roman" w:hAnsi="Times New Roman"/>
      <w:color w:val="000000"/>
      <w:sz w:val="24"/>
      <w:szCs w:val="24"/>
    </w:rPr>
  </w:style>
  <w:style w:type="paragraph" w:styleId="35">
    <w:name w:val="List 3"/>
    <w:basedOn w:val="a3"/>
    <w:rsid w:val="007C774A"/>
    <w:pPr>
      <w:ind w:leftChars="400" w:left="100" w:hangingChars="200" w:hanging="200"/>
    </w:pPr>
    <w:rPr>
      <w:rFonts w:ascii="Times New Roman" w:hAnsi="Times New Roman"/>
      <w:szCs w:val="24"/>
    </w:rPr>
  </w:style>
  <w:style w:type="paragraph" w:styleId="28">
    <w:name w:val="List Continue 2"/>
    <w:basedOn w:val="a3"/>
    <w:rsid w:val="007C774A"/>
    <w:pPr>
      <w:tabs>
        <w:tab w:val="left" w:pos="1140"/>
        <w:tab w:val="left" w:pos="1500"/>
      </w:tabs>
      <w:spacing w:line="500" w:lineRule="exact"/>
      <w:ind w:firstLine="420"/>
    </w:pPr>
    <w:rPr>
      <w:rFonts w:ascii="Times New Roman" w:hAnsi="Times New Roman"/>
      <w:bCs/>
      <w:color w:val="000000"/>
      <w:sz w:val="24"/>
      <w:szCs w:val="24"/>
    </w:rPr>
  </w:style>
  <w:style w:type="paragraph" w:styleId="36">
    <w:name w:val="List Continue 3"/>
    <w:basedOn w:val="a3"/>
    <w:rsid w:val="007C774A"/>
    <w:pPr>
      <w:tabs>
        <w:tab w:val="left" w:pos="1140"/>
        <w:tab w:val="left" w:pos="1640"/>
      </w:tabs>
      <w:spacing w:line="500" w:lineRule="exact"/>
      <w:ind w:left="-220" w:firstLine="420"/>
    </w:pPr>
    <w:rPr>
      <w:rFonts w:ascii="Times New Roman" w:hAnsi="Times New Roman"/>
      <w:bCs/>
      <w:color w:val="000000"/>
      <w:sz w:val="24"/>
      <w:szCs w:val="24"/>
    </w:rPr>
  </w:style>
  <w:style w:type="paragraph" w:customStyle="1" w:styleId="reader-word-layerreader-word-s1-24">
    <w:name w:val="reader-word-layer reader-word-s1-24"/>
    <w:basedOn w:val="a3"/>
    <w:rsid w:val="00ED30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20">
    <w:name w:val="reader-word-layer reader-word-s1-20"/>
    <w:basedOn w:val="a3"/>
    <w:rsid w:val="00ED30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23">
    <w:name w:val="reader-word-layer reader-word-s1-23"/>
    <w:basedOn w:val="a3"/>
    <w:rsid w:val="00ED30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-26">
    <w:name w:val="reader-word-layer reader-word-s1-26"/>
    <w:basedOn w:val="a3"/>
    <w:rsid w:val="00ED30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0">
    <w:name w:val="段落1 Char"/>
    <w:link w:val="1d"/>
    <w:rsid w:val="00ED3047"/>
    <w:rPr>
      <w:rFonts w:ascii="宋体" w:hAnsi="宋体"/>
      <w:kern w:val="2"/>
      <w:sz w:val="21"/>
      <w:szCs w:val="21"/>
    </w:rPr>
  </w:style>
  <w:style w:type="paragraph" w:customStyle="1" w:styleId="1d">
    <w:name w:val="段落1"/>
    <w:basedOn w:val="a3"/>
    <w:link w:val="1Char0"/>
    <w:qFormat/>
    <w:rsid w:val="00ED3047"/>
    <w:pPr>
      <w:keepNext/>
      <w:spacing w:beforeLines="70" w:afterLines="70" w:line="400" w:lineRule="exact"/>
      <w:ind w:firstLineChars="200" w:firstLine="200"/>
    </w:pPr>
    <w:rPr>
      <w:rFonts w:ascii="宋体" w:hAnsi="宋体"/>
      <w:szCs w:val="21"/>
    </w:rPr>
  </w:style>
  <w:style w:type="paragraph" w:styleId="afff9">
    <w:name w:val="Note Heading"/>
    <w:basedOn w:val="a3"/>
    <w:next w:val="a3"/>
    <w:link w:val="Charf3"/>
    <w:rsid w:val="002C16FA"/>
    <w:pPr>
      <w:jc w:val="center"/>
    </w:pPr>
    <w:rPr>
      <w:rFonts w:ascii="Times New Roman" w:hAnsi="Times New Roman"/>
      <w:szCs w:val="20"/>
    </w:rPr>
  </w:style>
  <w:style w:type="character" w:customStyle="1" w:styleId="Charf3">
    <w:name w:val="注释标题 Char"/>
    <w:basedOn w:val="a4"/>
    <w:link w:val="afff9"/>
    <w:rsid w:val="002C16FA"/>
    <w:rPr>
      <w:kern w:val="2"/>
      <w:sz w:val="21"/>
    </w:rPr>
  </w:style>
  <w:style w:type="character" w:customStyle="1" w:styleId="4Char">
    <w:name w:val="标题 4 Char"/>
    <w:basedOn w:val="a4"/>
    <w:link w:val="40"/>
    <w:qFormat/>
    <w:rsid w:val="00C16BAD"/>
    <w:rPr>
      <w:rFonts w:ascii="Arial" w:hAnsi="Arial"/>
      <w:b/>
      <w:bCs/>
      <w:kern w:val="2"/>
      <w:sz w:val="21"/>
      <w:szCs w:val="28"/>
    </w:rPr>
  </w:style>
  <w:style w:type="paragraph" w:customStyle="1" w:styleId="1616562">
    <w:name w:val="样式 段前: 1.6 磅 段后: 1.6 磅 左  5.6 字符 首行缩进:  2 字符"/>
    <w:basedOn w:val="a3"/>
    <w:uiPriority w:val="99"/>
    <w:rsid w:val="00C16BAD"/>
    <w:pPr>
      <w:spacing w:beforeLines="10" w:afterLines="10" w:line="400" w:lineRule="exact"/>
      <w:ind w:leftChars="450" w:left="450" w:firstLineChars="200" w:firstLine="200"/>
    </w:pPr>
    <w:rPr>
      <w:rFonts w:ascii="Times New Roman" w:hAnsi="Times New Roman" w:cs="宋体"/>
      <w:kern w:val="0"/>
      <w:sz w:val="24"/>
      <w:szCs w:val="20"/>
    </w:rPr>
  </w:style>
  <w:style w:type="character" w:customStyle="1" w:styleId="6Char">
    <w:name w:val="标题 6 Char"/>
    <w:basedOn w:val="a4"/>
    <w:link w:val="60"/>
    <w:rsid w:val="006B0CAF"/>
    <w:rPr>
      <w:rFonts w:ascii="Arial" w:eastAsia="黑体" w:hAnsi="Arial"/>
      <w:b/>
      <w:snapToGrid w:val="0"/>
      <w:sz w:val="24"/>
      <w:szCs w:val="18"/>
    </w:rPr>
  </w:style>
  <w:style w:type="character" w:customStyle="1" w:styleId="5Char">
    <w:name w:val="标题 5 Char"/>
    <w:basedOn w:val="a4"/>
    <w:link w:val="5"/>
    <w:qFormat/>
    <w:rsid w:val="006B0CAF"/>
    <w:rPr>
      <w:b/>
      <w:kern w:val="2"/>
      <w:sz w:val="28"/>
    </w:rPr>
  </w:style>
  <w:style w:type="paragraph" w:styleId="37">
    <w:name w:val="List Number 3"/>
    <w:basedOn w:val="a3"/>
    <w:qFormat/>
    <w:rsid w:val="006B0CAF"/>
    <w:pPr>
      <w:spacing w:line="360" w:lineRule="auto"/>
    </w:pPr>
    <w:rPr>
      <w:rFonts w:ascii="Arial" w:hAnsi="Arial"/>
      <w:kern w:val="24"/>
      <w:sz w:val="24"/>
      <w:szCs w:val="20"/>
    </w:rPr>
  </w:style>
  <w:style w:type="paragraph" w:styleId="afffa">
    <w:name w:val="Subtitle"/>
    <w:basedOn w:val="a3"/>
    <w:next w:val="a3"/>
    <w:link w:val="Charf4"/>
    <w:qFormat/>
    <w:rsid w:val="006B0CAF"/>
    <w:pPr>
      <w:spacing w:before="240" w:after="60" w:line="312" w:lineRule="auto"/>
      <w:ind w:firstLineChars="200" w:firstLine="20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6"/>
      <w:szCs w:val="32"/>
    </w:rPr>
  </w:style>
  <w:style w:type="character" w:customStyle="1" w:styleId="Charf4">
    <w:name w:val="副标题 Char"/>
    <w:basedOn w:val="a4"/>
    <w:link w:val="afffa"/>
    <w:qFormat/>
    <w:rsid w:val="006B0CAF"/>
    <w:rPr>
      <w:rFonts w:asciiTheme="majorHAnsi" w:eastAsiaTheme="majorEastAsia" w:hAnsiTheme="majorHAnsi" w:cstheme="majorBidi"/>
      <w:b/>
      <w:bCs/>
      <w:kern w:val="28"/>
      <w:sz w:val="36"/>
      <w:szCs w:val="32"/>
    </w:rPr>
  </w:style>
  <w:style w:type="character" w:customStyle="1" w:styleId="3Char0">
    <w:name w:val="正文文本缩进 3 Char"/>
    <w:basedOn w:val="a4"/>
    <w:link w:val="31"/>
    <w:uiPriority w:val="99"/>
    <w:qFormat/>
    <w:rsid w:val="006B0CAF"/>
    <w:rPr>
      <w:rFonts w:ascii="Calibri" w:hAnsi="Calibri"/>
      <w:kern w:val="2"/>
      <w:sz w:val="16"/>
      <w:szCs w:val="16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rsid w:val="006B0CAF"/>
    <w:pPr>
      <w:spacing w:before="100" w:after="0" w:line="400" w:lineRule="exact"/>
      <w:ind w:firstLineChars="200" w:firstLine="200"/>
      <w:jc w:val="left"/>
    </w:pPr>
    <w:rPr>
      <w:rFonts w:ascii="Times New Roman" w:hAnsi="Times New Roman" w:cs="宋体"/>
      <w:b w:val="0"/>
      <w:bCs w:val="0"/>
      <w:sz w:val="28"/>
      <w:szCs w:val="20"/>
    </w:rPr>
  </w:style>
  <w:style w:type="paragraph" w:customStyle="1" w:styleId="F4">
    <w:name w:val="F标题4"/>
    <w:basedOn w:val="a3"/>
    <w:link w:val="F4CharChar"/>
    <w:rsid w:val="006B0CAF"/>
    <w:pPr>
      <w:keepNext/>
      <w:keepLines/>
      <w:tabs>
        <w:tab w:val="left" w:pos="567"/>
      </w:tabs>
      <w:spacing w:before="62" w:after="62" w:line="360" w:lineRule="auto"/>
      <w:ind w:left="142" w:firstLine="142"/>
      <w:outlineLvl w:val="3"/>
    </w:pPr>
    <w:rPr>
      <w:rFonts w:ascii="Arial" w:hAnsi="Arial" w:cs="Arial"/>
      <w:b/>
      <w:snapToGrid w:val="0"/>
      <w:kern w:val="0"/>
      <w:sz w:val="24"/>
      <w:szCs w:val="32"/>
    </w:rPr>
  </w:style>
  <w:style w:type="paragraph" w:customStyle="1" w:styleId="F2">
    <w:name w:val="F标题2"/>
    <w:basedOn w:val="2"/>
    <w:qFormat/>
    <w:rsid w:val="006B0CAF"/>
    <w:pPr>
      <w:tabs>
        <w:tab w:val="left" w:pos="567"/>
      </w:tabs>
      <w:spacing w:before="240" w:after="240" w:line="360" w:lineRule="auto"/>
      <w:ind w:left="567" w:hanging="567"/>
    </w:pPr>
    <w:rPr>
      <w:rFonts w:ascii="Times New Roman" w:hAnsi="Times New Roman" w:cs="宋体"/>
      <w:bCs w:val="0"/>
      <w:snapToGrid w:val="0"/>
      <w:kern w:val="0"/>
      <w:szCs w:val="20"/>
    </w:rPr>
  </w:style>
  <w:style w:type="paragraph" w:customStyle="1" w:styleId="F3Char">
    <w:name w:val="F标题3 Char"/>
    <w:basedOn w:val="3"/>
    <w:link w:val="F3CharCharChar"/>
    <w:qFormat/>
    <w:rsid w:val="006B0CAF"/>
    <w:pPr>
      <w:tabs>
        <w:tab w:val="left" w:pos="709"/>
      </w:tabs>
      <w:spacing w:before="62" w:after="62" w:line="360" w:lineRule="auto"/>
      <w:ind w:left="709" w:hanging="709"/>
    </w:pPr>
    <w:rPr>
      <w:rFonts w:ascii="宋体" w:eastAsia="黑体" w:hAnsi="宋体" w:cs="宋体"/>
      <w:snapToGrid w:val="0"/>
      <w:kern w:val="0"/>
      <w:sz w:val="28"/>
    </w:rPr>
  </w:style>
  <w:style w:type="paragraph" w:customStyle="1" w:styleId="F5">
    <w:name w:val="F标题5"/>
    <w:basedOn w:val="F4"/>
    <w:link w:val="F5Char"/>
    <w:qFormat/>
    <w:rsid w:val="006B0CAF"/>
    <w:pPr>
      <w:tabs>
        <w:tab w:val="clear" w:pos="567"/>
        <w:tab w:val="left" w:pos="74"/>
      </w:tabs>
      <w:ind w:left="74" w:firstLine="141"/>
      <w:outlineLvl w:val="4"/>
    </w:pPr>
  </w:style>
  <w:style w:type="character" w:customStyle="1" w:styleId="F3CharCharChar">
    <w:name w:val="F标题3 Char Char Char"/>
    <w:basedOn w:val="a4"/>
    <w:link w:val="F3Char"/>
    <w:rsid w:val="006B0CAF"/>
    <w:rPr>
      <w:rFonts w:ascii="宋体" w:eastAsia="黑体" w:hAnsi="宋体" w:cs="宋体"/>
      <w:b/>
      <w:bCs/>
      <w:snapToGrid w:val="0"/>
      <w:sz w:val="28"/>
      <w:szCs w:val="32"/>
    </w:rPr>
  </w:style>
  <w:style w:type="character" w:customStyle="1" w:styleId="F4CharChar">
    <w:name w:val="F标题4 Char Char"/>
    <w:basedOn w:val="a4"/>
    <w:link w:val="F4"/>
    <w:qFormat/>
    <w:rsid w:val="006B0CAF"/>
    <w:rPr>
      <w:rFonts w:ascii="Arial" w:hAnsi="Arial" w:cs="Arial"/>
      <w:b/>
      <w:snapToGrid w:val="0"/>
      <w:sz w:val="24"/>
      <w:szCs w:val="32"/>
    </w:rPr>
  </w:style>
  <w:style w:type="character" w:customStyle="1" w:styleId="F5Char">
    <w:name w:val="F标题5 Char"/>
    <w:basedOn w:val="F4CharChar"/>
    <w:link w:val="F5"/>
    <w:rsid w:val="006B0CAF"/>
  </w:style>
  <w:style w:type="paragraph" w:customStyle="1" w:styleId="X">
    <w:name w:val="百姓X"/>
    <w:basedOn w:val="a3"/>
    <w:link w:val="XChar1"/>
    <w:qFormat/>
    <w:rsid w:val="006B0CAF"/>
    <w:pPr>
      <w:spacing w:before="120" w:after="120" w:line="360" w:lineRule="auto"/>
      <w:ind w:firstLine="540"/>
    </w:pPr>
    <w:rPr>
      <w:rFonts w:ascii="Arial Narrow" w:hAnsi="Arial Narrow"/>
      <w:sz w:val="24"/>
      <w:szCs w:val="24"/>
    </w:rPr>
  </w:style>
  <w:style w:type="paragraph" w:customStyle="1" w:styleId="1B">
    <w:name w:val="1B"/>
    <w:basedOn w:val="13"/>
    <w:qFormat/>
    <w:rsid w:val="006B0CAF"/>
    <w:pPr>
      <w:numPr>
        <w:numId w:val="6"/>
      </w:numPr>
      <w:spacing w:before="360" w:after="360" w:line="480" w:lineRule="auto"/>
      <w:ind w:firstLine="0"/>
    </w:pPr>
    <w:rPr>
      <w:rFonts w:ascii="Times New Roman" w:hAnsi="Times New Roman"/>
      <w:sz w:val="28"/>
      <w:szCs w:val="24"/>
    </w:rPr>
  </w:style>
  <w:style w:type="paragraph" w:customStyle="1" w:styleId="11B">
    <w:name w:val="1.1B"/>
    <w:basedOn w:val="2"/>
    <w:qFormat/>
    <w:rsid w:val="006B0CAF"/>
    <w:pPr>
      <w:numPr>
        <w:ilvl w:val="1"/>
        <w:numId w:val="6"/>
      </w:numPr>
      <w:spacing w:before="240" w:after="240" w:line="240" w:lineRule="auto"/>
      <w:ind w:firstLine="0"/>
    </w:pPr>
    <w:rPr>
      <w:sz w:val="28"/>
    </w:rPr>
  </w:style>
  <w:style w:type="paragraph" w:customStyle="1" w:styleId="111B">
    <w:name w:val="1.1.1B"/>
    <w:basedOn w:val="3"/>
    <w:rsid w:val="006B0CAF"/>
    <w:pPr>
      <w:numPr>
        <w:ilvl w:val="2"/>
        <w:numId w:val="6"/>
      </w:numPr>
      <w:spacing w:before="240" w:after="240" w:line="240" w:lineRule="auto"/>
      <w:ind w:firstLine="0"/>
    </w:pPr>
    <w:rPr>
      <w:rFonts w:ascii="Times New Roman" w:hAnsi="Times New Roman"/>
      <w:sz w:val="24"/>
    </w:rPr>
  </w:style>
  <w:style w:type="paragraph" w:customStyle="1" w:styleId="1111B">
    <w:name w:val="1.1.1.1B"/>
    <w:basedOn w:val="40"/>
    <w:rsid w:val="006B0CAF"/>
    <w:pPr>
      <w:numPr>
        <w:ilvl w:val="3"/>
        <w:numId w:val="6"/>
      </w:numPr>
      <w:spacing w:before="240" w:after="240" w:line="240" w:lineRule="auto"/>
      <w:ind w:firstLine="0"/>
    </w:pPr>
    <w:rPr>
      <w:rFonts w:eastAsia="黑体"/>
      <w:sz w:val="24"/>
    </w:rPr>
  </w:style>
  <w:style w:type="paragraph" w:customStyle="1" w:styleId="12">
    <w:name w:val="图标1"/>
    <w:basedOn w:val="X"/>
    <w:qFormat/>
    <w:rsid w:val="006B0CAF"/>
    <w:pPr>
      <w:numPr>
        <w:ilvl w:val="2"/>
        <w:numId w:val="7"/>
      </w:numPr>
      <w:tabs>
        <w:tab w:val="clear" w:pos="1260"/>
      </w:tabs>
      <w:ind w:left="1740"/>
    </w:pPr>
  </w:style>
  <w:style w:type="paragraph" w:customStyle="1" w:styleId="a2">
    <w:name w:val="百姓a"/>
    <w:basedOn w:val="X"/>
    <w:qFormat/>
    <w:rsid w:val="006B0CAF"/>
    <w:pPr>
      <w:numPr>
        <w:ilvl w:val="1"/>
        <w:numId w:val="7"/>
      </w:numPr>
      <w:tabs>
        <w:tab w:val="clear" w:pos="840"/>
      </w:tabs>
      <w:ind w:left="1320"/>
    </w:pPr>
  </w:style>
  <w:style w:type="paragraph" w:customStyle="1" w:styleId="11">
    <w:name w:val="百姓(1)"/>
    <w:basedOn w:val="X"/>
    <w:qFormat/>
    <w:rsid w:val="006B0CAF"/>
    <w:pPr>
      <w:numPr>
        <w:numId w:val="7"/>
      </w:numPr>
      <w:tabs>
        <w:tab w:val="clear" w:pos="567"/>
        <w:tab w:val="left" w:pos="360"/>
      </w:tabs>
      <w:ind w:left="0" w:firstLine="0"/>
    </w:pPr>
  </w:style>
  <w:style w:type="character" w:customStyle="1" w:styleId="XChar1">
    <w:name w:val="百姓X Char1"/>
    <w:basedOn w:val="a4"/>
    <w:link w:val="X"/>
    <w:rsid w:val="006B0CAF"/>
    <w:rPr>
      <w:rFonts w:ascii="Arial Narrow" w:hAnsi="Arial Narrow"/>
      <w:kern w:val="2"/>
      <w:sz w:val="24"/>
      <w:szCs w:val="24"/>
    </w:rPr>
  </w:style>
  <w:style w:type="paragraph" w:customStyle="1" w:styleId="afffb">
    <w:name w:val="标书正文格式"/>
    <w:rsid w:val="00C86EBB"/>
    <w:pPr>
      <w:spacing w:line="360" w:lineRule="auto"/>
      <w:ind w:firstLineChars="200" w:firstLine="200"/>
    </w:pPr>
    <w:rPr>
      <w:rFonts w:eastAsia="仿宋_GB2312"/>
      <w:kern w:val="2"/>
      <w:sz w:val="30"/>
      <w:szCs w:val="24"/>
    </w:rPr>
  </w:style>
  <w:style w:type="character" w:customStyle="1" w:styleId="CW2CharChar">
    <w:name w:val="CW 2 Char Char"/>
    <w:link w:val="CW2"/>
    <w:rsid w:val="00E86096"/>
    <w:rPr>
      <w:rFonts w:ascii="Arial" w:eastAsia="Arial" w:hAnsi="宋体"/>
      <w:b/>
      <w:bCs/>
      <w:kern w:val="2"/>
      <w:sz w:val="24"/>
      <w:lang w:val="zh-CN"/>
    </w:rPr>
  </w:style>
  <w:style w:type="character" w:customStyle="1" w:styleId="CW1CharChar">
    <w:name w:val="CW 1 Char Char"/>
    <w:link w:val="CW1"/>
    <w:rsid w:val="00E86096"/>
    <w:rPr>
      <w:rFonts w:ascii="Arial" w:eastAsia="Arial" w:hAnsi="宋体"/>
      <w:b/>
      <w:bCs/>
      <w:kern w:val="2"/>
      <w:sz w:val="28"/>
      <w:lang w:val="zh-CN"/>
    </w:rPr>
  </w:style>
  <w:style w:type="paragraph" w:customStyle="1" w:styleId="CW1">
    <w:name w:val="CW 1"/>
    <w:basedOn w:val="a3"/>
    <w:next w:val="a3"/>
    <w:link w:val="CW1CharChar"/>
    <w:rsid w:val="00E86096"/>
    <w:pPr>
      <w:pageBreakBefore/>
      <w:numPr>
        <w:numId w:val="8"/>
      </w:numPr>
      <w:spacing w:before="240" w:after="312" w:line="300" w:lineRule="auto"/>
      <w:jc w:val="left"/>
      <w:outlineLvl w:val="0"/>
    </w:pPr>
    <w:rPr>
      <w:rFonts w:ascii="Arial" w:eastAsia="Arial" w:hAnsi="宋体"/>
      <w:b/>
      <w:bCs/>
      <w:sz w:val="28"/>
      <w:szCs w:val="20"/>
      <w:lang w:val="zh-CN"/>
    </w:rPr>
  </w:style>
  <w:style w:type="paragraph" w:customStyle="1" w:styleId="CW3">
    <w:name w:val="CW 3"/>
    <w:basedOn w:val="CW2"/>
    <w:next w:val="a3"/>
    <w:rsid w:val="00E86096"/>
    <w:pPr>
      <w:widowControl/>
      <w:numPr>
        <w:ilvl w:val="2"/>
      </w:numPr>
      <w:tabs>
        <w:tab w:val="clear" w:pos="709"/>
        <w:tab w:val="num" w:pos="360"/>
        <w:tab w:val="num" w:pos="1200"/>
      </w:tabs>
      <w:spacing w:beforeLines="50" w:afterLines="50"/>
      <w:ind w:left="1200" w:hanging="360"/>
      <w:outlineLvl w:val="2"/>
    </w:pPr>
    <w:rPr>
      <w:b w:val="0"/>
    </w:rPr>
  </w:style>
  <w:style w:type="paragraph" w:customStyle="1" w:styleId="CW2">
    <w:name w:val="CW 2"/>
    <w:basedOn w:val="CW1"/>
    <w:next w:val="CW3"/>
    <w:link w:val="CW2CharChar"/>
    <w:rsid w:val="00E86096"/>
    <w:pPr>
      <w:pageBreakBefore w:val="0"/>
      <w:numPr>
        <w:ilvl w:val="1"/>
      </w:numPr>
      <w:spacing w:before="120" w:after="120"/>
      <w:outlineLvl w:val="1"/>
    </w:pPr>
    <w:rPr>
      <w:sz w:val="24"/>
    </w:rPr>
  </w:style>
  <w:style w:type="character" w:customStyle="1" w:styleId="7Char">
    <w:name w:val="标题 7 Char"/>
    <w:basedOn w:val="a4"/>
    <w:link w:val="70"/>
    <w:uiPriority w:val="9"/>
    <w:rsid w:val="001D74A6"/>
    <w:rPr>
      <w:b/>
      <w:sz w:val="24"/>
    </w:rPr>
  </w:style>
  <w:style w:type="character" w:customStyle="1" w:styleId="8Char">
    <w:name w:val="标题 8 Char"/>
    <w:basedOn w:val="a4"/>
    <w:link w:val="8"/>
    <w:uiPriority w:val="9"/>
    <w:rsid w:val="001D74A6"/>
    <w:rPr>
      <w:rFonts w:ascii="Arial" w:hAnsi="Arial"/>
      <w:sz w:val="24"/>
    </w:rPr>
  </w:style>
  <w:style w:type="character" w:customStyle="1" w:styleId="9Char">
    <w:name w:val="标题 9 Char"/>
    <w:basedOn w:val="a4"/>
    <w:link w:val="9"/>
    <w:uiPriority w:val="9"/>
    <w:rsid w:val="001D74A6"/>
    <w:rPr>
      <w:rFonts w:ascii="Arial" w:eastAsia="黑体" w:hAnsi="Arial"/>
      <w:sz w:val="24"/>
    </w:rPr>
  </w:style>
  <w:style w:type="character" w:customStyle="1" w:styleId="highlight1">
    <w:name w:val="highlight1"/>
    <w:basedOn w:val="a4"/>
    <w:rsid w:val="001D74A6"/>
    <w:rPr>
      <w:sz w:val="21"/>
      <w:szCs w:val="21"/>
    </w:rPr>
  </w:style>
  <w:style w:type="paragraph" w:styleId="afffc">
    <w:name w:val="List Bullet"/>
    <w:basedOn w:val="a3"/>
    <w:rsid w:val="001D74A6"/>
    <w:pPr>
      <w:tabs>
        <w:tab w:val="left" w:pos="360"/>
        <w:tab w:val="num" w:pos="720"/>
      </w:tabs>
      <w:ind w:left="720" w:hanging="720"/>
    </w:pPr>
    <w:rPr>
      <w:rFonts w:ascii="Times New Roman" w:hAnsi="Times New Roman"/>
      <w:szCs w:val="20"/>
    </w:rPr>
  </w:style>
  <w:style w:type="paragraph" w:customStyle="1" w:styleId="afffd">
    <w:name w:val="缺省文本"/>
    <w:basedOn w:val="a3"/>
    <w:rsid w:val="001D74A6"/>
    <w:pPr>
      <w:autoSpaceDE w:val="0"/>
      <w:autoSpaceDN w:val="0"/>
      <w:adjustRightInd w:val="0"/>
      <w:jc w:val="left"/>
    </w:pPr>
    <w:rPr>
      <w:rFonts w:ascii="Times New Roman" w:hAnsi="Times New Roman"/>
      <w:kern w:val="0"/>
      <w:sz w:val="24"/>
      <w:szCs w:val="20"/>
    </w:rPr>
  </w:style>
  <w:style w:type="paragraph" w:customStyle="1" w:styleId="afffe">
    <w:name w:val="顶头段落"/>
    <w:basedOn w:val="a3"/>
    <w:rsid w:val="001D74A6"/>
    <w:pPr>
      <w:spacing w:line="480" w:lineRule="exact"/>
    </w:pPr>
    <w:rPr>
      <w:rFonts w:ascii="Times New Roman" w:eastAsia="仿宋_GB2312" w:hAnsi="Times New Roman"/>
      <w:b/>
      <w:sz w:val="28"/>
      <w:szCs w:val="20"/>
    </w:rPr>
  </w:style>
  <w:style w:type="paragraph" w:customStyle="1" w:styleId="affff">
    <w:name w:val="标准段落"/>
    <w:basedOn w:val="a3"/>
    <w:rsid w:val="001D74A6"/>
    <w:pPr>
      <w:adjustRightInd w:val="0"/>
      <w:spacing w:line="480" w:lineRule="exact"/>
      <w:ind w:firstLine="567"/>
      <w:textAlignment w:val="baseline"/>
    </w:pPr>
    <w:rPr>
      <w:rFonts w:ascii="仿宋_GB2312" w:eastAsia="仿宋_GB2312" w:hAnsi="Times New Roman"/>
      <w:kern w:val="0"/>
      <w:sz w:val="28"/>
      <w:szCs w:val="20"/>
    </w:rPr>
  </w:style>
  <w:style w:type="paragraph" w:customStyle="1" w:styleId="font5">
    <w:name w:val="font5"/>
    <w:basedOn w:val="a3"/>
    <w:rsid w:val="001D74A6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20"/>
    </w:rPr>
  </w:style>
  <w:style w:type="paragraph" w:customStyle="1" w:styleId="CharChar3">
    <w:name w:val="批注框文本 Char Char"/>
    <w:basedOn w:val="a3"/>
    <w:rsid w:val="001D74A6"/>
    <w:rPr>
      <w:rFonts w:ascii="Times New Roman" w:hAnsi="Times New Roman"/>
      <w:sz w:val="18"/>
      <w:szCs w:val="20"/>
    </w:rPr>
  </w:style>
  <w:style w:type="paragraph" w:customStyle="1" w:styleId="font6">
    <w:name w:val="font6"/>
    <w:basedOn w:val="a3"/>
    <w:rsid w:val="001D74A6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0"/>
      <w:szCs w:val="20"/>
    </w:rPr>
  </w:style>
  <w:style w:type="paragraph" w:customStyle="1" w:styleId="200505089">
    <w:name w:val="方案样式 样式 样式 宋体 行距: 固定值 20 磅 + 段前: 0.5 行 段后: 0.5 行 + 首行缩进:  0.89 厘米..."/>
    <w:basedOn w:val="a3"/>
    <w:rsid w:val="001D74A6"/>
    <w:pPr>
      <w:spacing w:afterLines="50" w:line="400" w:lineRule="exact"/>
      <w:ind w:firstLine="502"/>
    </w:pPr>
    <w:rPr>
      <w:rFonts w:ascii="宋体" w:hAnsi="宋体" w:cs="宋体"/>
      <w:sz w:val="24"/>
      <w:szCs w:val="20"/>
    </w:rPr>
  </w:style>
  <w:style w:type="paragraph" w:customStyle="1" w:styleId="affff0">
    <w:name w:val="È¡ÀÊ¡ÎÄ¡À¾"/>
    <w:basedOn w:val="a3"/>
    <w:rsid w:val="001D74A6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kern w:val="0"/>
      <w:sz w:val="24"/>
      <w:szCs w:val="24"/>
    </w:rPr>
  </w:style>
  <w:style w:type="paragraph" w:customStyle="1" w:styleId="affff1">
    <w:name w:val="编号列表"/>
    <w:basedOn w:val="a3"/>
    <w:rsid w:val="001D74A6"/>
    <w:pPr>
      <w:autoSpaceDE w:val="0"/>
      <w:autoSpaceDN w:val="0"/>
      <w:adjustRightInd w:val="0"/>
      <w:ind w:left="360" w:hanging="360"/>
      <w:jc w:val="left"/>
    </w:pPr>
    <w:rPr>
      <w:rFonts w:ascii="Times New Roman" w:hAnsi="Times New Roman"/>
      <w:kern w:val="0"/>
      <w:sz w:val="24"/>
      <w:szCs w:val="24"/>
    </w:rPr>
  </w:style>
  <w:style w:type="paragraph" w:styleId="affff2">
    <w:name w:val="footnote text"/>
    <w:basedOn w:val="a3"/>
    <w:link w:val="Charf5"/>
    <w:rsid w:val="00333B95"/>
    <w:pPr>
      <w:snapToGrid w:val="0"/>
      <w:jc w:val="left"/>
    </w:pPr>
    <w:rPr>
      <w:rFonts w:ascii="Times New Roman" w:hAnsi="Times New Roman"/>
      <w:sz w:val="18"/>
      <w:szCs w:val="18"/>
    </w:rPr>
  </w:style>
  <w:style w:type="character" w:customStyle="1" w:styleId="Charf5">
    <w:name w:val="脚注文本 Char"/>
    <w:basedOn w:val="a4"/>
    <w:link w:val="affff2"/>
    <w:rsid w:val="00333B95"/>
    <w:rPr>
      <w:kern w:val="2"/>
      <w:sz w:val="18"/>
      <w:szCs w:val="18"/>
    </w:rPr>
  </w:style>
  <w:style w:type="paragraph" w:customStyle="1" w:styleId="CharCharCharCharCharCharCharCharCharCharCharCharCharCharCharCharCharCharCharChar1CharCharCharChar">
    <w:name w:val="Char Char Char Char Char Char Char Char Char Char Char Char Char Char Char Char Char Char Char Char1 Char Char Char Char"/>
    <w:basedOn w:val="a3"/>
    <w:rsid w:val="00FD4C10"/>
    <w:rPr>
      <w:rFonts w:ascii="Times New Roman" w:hAnsi="Times New Roman"/>
      <w:szCs w:val="24"/>
    </w:rPr>
  </w:style>
  <w:style w:type="paragraph" w:customStyle="1" w:styleId="affff3">
    <w:name w:val="正文(首缩进)"/>
    <w:basedOn w:val="a3"/>
    <w:rsid w:val="00FD4C10"/>
    <w:pPr>
      <w:spacing w:beforeLines="25" w:afterLines="25" w:line="420" w:lineRule="auto"/>
      <w:ind w:firstLineChars="200" w:firstLine="200"/>
    </w:pPr>
    <w:rPr>
      <w:rFonts w:ascii="宋体" w:hAnsi="Times New Roman"/>
      <w:sz w:val="28"/>
      <w:szCs w:val="20"/>
    </w:rPr>
  </w:style>
  <w:style w:type="paragraph" w:customStyle="1" w:styleId="08">
    <w:name w:val="样式 左 行距: 多倍行距0.8 字行"/>
    <w:basedOn w:val="a3"/>
    <w:rsid w:val="00FD4C10"/>
    <w:pPr>
      <w:spacing w:line="300" w:lineRule="auto"/>
      <w:jc w:val="left"/>
    </w:pPr>
    <w:rPr>
      <w:rFonts w:ascii="Times New Roman" w:hAnsi="Times New Roman" w:cs="宋体"/>
      <w:szCs w:val="20"/>
    </w:rPr>
  </w:style>
  <w:style w:type="paragraph" w:customStyle="1" w:styleId="affff4">
    <w:name w:val="内容"/>
    <w:basedOn w:val="a3"/>
    <w:rsid w:val="002D2CF8"/>
    <w:pPr>
      <w:spacing w:line="360" w:lineRule="auto"/>
    </w:pPr>
    <w:rPr>
      <w:rFonts w:ascii="Times New Roman" w:hAnsi="Times New Roman"/>
      <w:sz w:val="24"/>
      <w:szCs w:val="24"/>
    </w:rPr>
  </w:style>
  <w:style w:type="paragraph" w:customStyle="1" w:styleId="CharCharChar0">
    <w:name w:val="三级标题 Char Char Char"/>
    <w:basedOn w:val="a3"/>
    <w:rsid w:val="002D2CF8"/>
    <w:pPr>
      <w:spacing w:line="360" w:lineRule="auto"/>
      <w:jc w:val="left"/>
      <w:outlineLvl w:val="2"/>
    </w:pPr>
    <w:rPr>
      <w:rFonts w:ascii="Times New Roman" w:hAnsi="Times New Roman"/>
      <w:sz w:val="24"/>
      <w:szCs w:val="24"/>
    </w:rPr>
  </w:style>
  <w:style w:type="character" w:styleId="affff5">
    <w:name w:val="Emphasis"/>
    <w:qFormat/>
    <w:rsid w:val="002D2CF8"/>
    <w:rPr>
      <w:i/>
      <w:iCs/>
    </w:rPr>
  </w:style>
  <w:style w:type="character" w:customStyle="1" w:styleId="1Char1">
    <w:name w:val="样式 标题 1 + 宋体 小二 Char"/>
    <w:link w:val="1e"/>
    <w:rsid w:val="002D2CF8"/>
    <w:rPr>
      <w:rFonts w:ascii="宋体" w:hAnsi="宋体"/>
      <w:b/>
      <w:bCs/>
      <w:kern w:val="28"/>
      <w:sz w:val="36"/>
      <w:szCs w:val="44"/>
    </w:rPr>
  </w:style>
  <w:style w:type="character" w:customStyle="1" w:styleId="txcChar">
    <w:name w:val="表格txc Char"/>
    <w:link w:val="txc"/>
    <w:rsid w:val="002D2CF8"/>
    <w:rPr>
      <w:rFonts w:ascii="仿宋_GB2312" w:eastAsia="仿宋_GB2312"/>
      <w:bCs/>
      <w:kern w:val="2"/>
      <w:sz w:val="21"/>
      <w:szCs w:val="21"/>
    </w:rPr>
  </w:style>
  <w:style w:type="character" w:styleId="affff6">
    <w:name w:val="line number"/>
    <w:basedOn w:val="a4"/>
    <w:rsid w:val="002D2CF8"/>
  </w:style>
  <w:style w:type="character" w:customStyle="1" w:styleId="Charf6">
    <w:name w:val="明显引用 Char"/>
    <w:link w:val="affff7"/>
    <w:uiPriority w:val="30"/>
    <w:rsid w:val="002D2CF8"/>
    <w:rPr>
      <w:b/>
      <w:bCs/>
      <w:i/>
      <w:iCs/>
      <w:color w:val="4F81BD"/>
      <w:lang w:eastAsia="en-US" w:bidi="en-US"/>
    </w:rPr>
  </w:style>
  <w:style w:type="character" w:styleId="affff8">
    <w:name w:val="Subtle Reference"/>
    <w:uiPriority w:val="31"/>
    <w:qFormat/>
    <w:rsid w:val="002D2CF8"/>
    <w:rPr>
      <w:smallCaps/>
      <w:color w:val="C0504D"/>
      <w:u w:val="single"/>
    </w:rPr>
  </w:style>
  <w:style w:type="character" w:customStyle="1" w:styleId="30Char">
    <w:name w:val="3.0正文 Char"/>
    <w:link w:val="300"/>
    <w:rsid w:val="002D2CF8"/>
    <w:rPr>
      <w:rFonts w:ascii="仿宋_GB2312" w:eastAsia="仿宋_GB2312"/>
      <w:kern w:val="20"/>
      <w:sz w:val="28"/>
      <w:szCs w:val="28"/>
    </w:rPr>
  </w:style>
  <w:style w:type="character" w:styleId="affff9">
    <w:name w:val="Intense Emphasis"/>
    <w:uiPriority w:val="21"/>
    <w:qFormat/>
    <w:rsid w:val="002D2CF8"/>
    <w:rPr>
      <w:b/>
      <w:bCs/>
      <w:i/>
      <w:iCs/>
      <w:color w:val="4F81BD"/>
    </w:rPr>
  </w:style>
  <w:style w:type="character" w:customStyle="1" w:styleId="3Char3">
    <w:name w:val="样式 标题 3 + 宋体 Char"/>
    <w:link w:val="38"/>
    <w:rsid w:val="002D2CF8"/>
    <w:rPr>
      <w:rFonts w:ascii="宋体" w:hAnsi="宋体" w:cs="宋体"/>
      <w:b/>
      <w:bCs/>
      <w:kern w:val="2"/>
      <w:sz w:val="21"/>
    </w:rPr>
  </w:style>
  <w:style w:type="character" w:customStyle="1" w:styleId="Charf7">
    <w:name w:val="图表标题 Char"/>
    <w:link w:val="affffa"/>
    <w:rsid w:val="002D2CF8"/>
    <w:rPr>
      <w:rFonts w:ascii="仿宋_GB2312" w:eastAsia="仿宋_GB2312" w:cs="仿宋_GB2312"/>
      <w:b/>
      <w:bCs/>
      <w:sz w:val="28"/>
      <w:szCs w:val="28"/>
    </w:rPr>
  </w:style>
  <w:style w:type="character" w:customStyle="1" w:styleId="Charf8">
    <w:name w:val="引用 Char"/>
    <w:link w:val="affffb"/>
    <w:uiPriority w:val="29"/>
    <w:rsid w:val="002D2CF8"/>
    <w:rPr>
      <w:i/>
      <w:iCs/>
      <w:color w:val="000000"/>
      <w:lang w:eastAsia="en-US" w:bidi="en-US"/>
    </w:rPr>
  </w:style>
  <w:style w:type="character" w:styleId="affffc">
    <w:name w:val="Subtle Emphasis"/>
    <w:uiPriority w:val="19"/>
    <w:qFormat/>
    <w:rsid w:val="002D2CF8"/>
    <w:rPr>
      <w:i/>
      <w:iCs/>
      <w:color w:val="808080"/>
    </w:rPr>
  </w:style>
  <w:style w:type="character" w:styleId="affffd">
    <w:name w:val="Intense Reference"/>
    <w:uiPriority w:val="32"/>
    <w:qFormat/>
    <w:rsid w:val="002D2CF8"/>
    <w:rPr>
      <w:b/>
      <w:bCs/>
      <w:smallCaps/>
      <w:color w:val="C0504D"/>
      <w:spacing w:val="5"/>
      <w:u w:val="single"/>
    </w:rPr>
  </w:style>
  <w:style w:type="character" w:styleId="affffe">
    <w:name w:val="Book Title"/>
    <w:uiPriority w:val="33"/>
    <w:qFormat/>
    <w:rsid w:val="002D2CF8"/>
    <w:rPr>
      <w:b/>
      <w:bCs/>
      <w:smallCaps/>
      <w:spacing w:val="5"/>
    </w:rPr>
  </w:style>
  <w:style w:type="character" w:customStyle="1" w:styleId="Char13">
    <w:name w:val="标题 Char1"/>
    <w:basedOn w:val="a4"/>
    <w:rsid w:val="002D2CF8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4">
    <w:name w:val="副标题 Char1"/>
    <w:basedOn w:val="a4"/>
    <w:rsid w:val="002D2CF8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e">
    <w:name w:val="样式 标题 1 + 宋体 小二"/>
    <w:basedOn w:val="13"/>
    <w:link w:val="1Char1"/>
    <w:rsid w:val="002D2CF8"/>
    <w:pPr>
      <w:widowControl/>
      <w:spacing w:before="200" w:after="0" w:line="360" w:lineRule="auto"/>
      <w:ind w:firstLineChars="200" w:firstLine="200"/>
    </w:pPr>
    <w:rPr>
      <w:rFonts w:ascii="宋体" w:hAnsi="宋体"/>
      <w:kern w:val="28"/>
      <w:sz w:val="36"/>
    </w:rPr>
  </w:style>
  <w:style w:type="paragraph" w:customStyle="1" w:styleId="afffff">
    <w:name w:val="表格标题"/>
    <w:basedOn w:val="a3"/>
    <w:rsid w:val="002D2CF8"/>
    <w:pPr>
      <w:widowControl/>
      <w:spacing w:line="440" w:lineRule="exact"/>
      <w:ind w:firstLineChars="200" w:firstLine="200"/>
      <w:jc w:val="center"/>
    </w:pPr>
    <w:rPr>
      <w:rFonts w:ascii="宋体" w:eastAsia="黑体" w:hAnsi="宋体" w:cs="宋体"/>
      <w:bCs/>
      <w:kern w:val="0"/>
      <w:sz w:val="28"/>
      <w:lang w:bidi="en-US"/>
    </w:rPr>
  </w:style>
  <w:style w:type="paragraph" w:customStyle="1" w:styleId="GG">
    <w:name w:val="GG正文"/>
    <w:basedOn w:val="a3"/>
    <w:rsid w:val="002D2CF8"/>
    <w:pPr>
      <w:widowControl/>
      <w:spacing w:line="460" w:lineRule="exact"/>
      <w:ind w:firstLineChars="200" w:firstLine="200"/>
      <w:jc w:val="left"/>
    </w:pPr>
    <w:rPr>
      <w:rFonts w:ascii="仿宋_GB2312" w:eastAsia="仿宋_GB2312" w:hAnsi="仿宋" w:cs="宋体"/>
      <w:bCs/>
      <w:kern w:val="28"/>
      <w:sz w:val="28"/>
      <w:szCs w:val="21"/>
      <w:lang w:bidi="en-US"/>
    </w:rPr>
  </w:style>
  <w:style w:type="paragraph" w:styleId="affff7">
    <w:name w:val="Intense Quote"/>
    <w:basedOn w:val="a3"/>
    <w:next w:val="a3"/>
    <w:link w:val="Charf6"/>
    <w:uiPriority w:val="30"/>
    <w:qFormat/>
    <w:rsid w:val="002D2CF8"/>
    <w:pPr>
      <w:widowControl/>
      <w:pBdr>
        <w:bottom w:val="single" w:sz="4" w:space="4" w:color="4F81BD"/>
      </w:pBdr>
      <w:spacing w:before="200" w:after="280" w:line="360" w:lineRule="auto"/>
      <w:ind w:left="936" w:right="936" w:firstLineChars="200" w:firstLine="200"/>
      <w:jc w:val="left"/>
    </w:pPr>
    <w:rPr>
      <w:rFonts w:ascii="Times New Roman" w:hAnsi="Times New Roman"/>
      <w:b/>
      <w:bCs/>
      <w:i/>
      <w:iCs/>
      <w:color w:val="4F81BD"/>
      <w:kern w:val="0"/>
      <w:sz w:val="20"/>
      <w:szCs w:val="20"/>
      <w:lang w:eastAsia="en-US" w:bidi="en-US"/>
    </w:rPr>
  </w:style>
  <w:style w:type="character" w:customStyle="1" w:styleId="Char15">
    <w:name w:val="明显引用 Char1"/>
    <w:basedOn w:val="a4"/>
    <w:link w:val="affff7"/>
    <w:uiPriority w:val="99"/>
    <w:rsid w:val="002D2CF8"/>
    <w:rPr>
      <w:rFonts w:ascii="Calibri" w:hAnsi="Calibri"/>
      <w:b/>
      <w:bCs/>
      <w:i/>
      <w:iCs/>
      <w:color w:val="4F81BD" w:themeColor="accent1"/>
      <w:kern w:val="2"/>
      <w:sz w:val="21"/>
      <w:szCs w:val="22"/>
    </w:rPr>
  </w:style>
  <w:style w:type="paragraph" w:customStyle="1" w:styleId="300">
    <w:name w:val="3.0正文"/>
    <w:basedOn w:val="a3"/>
    <w:link w:val="30Char"/>
    <w:rsid w:val="002D2CF8"/>
    <w:pPr>
      <w:widowControl/>
      <w:autoSpaceDE w:val="0"/>
      <w:autoSpaceDN w:val="0"/>
      <w:adjustRightInd w:val="0"/>
      <w:spacing w:line="460" w:lineRule="exact"/>
      <w:ind w:firstLineChars="200" w:firstLine="200"/>
      <w:jc w:val="left"/>
      <w:textAlignment w:val="baseline"/>
    </w:pPr>
    <w:rPr>
      <w:rFonts w:ascii="仿宋_GB2312" w:eastAsia="仿宋_GB2312" w:hAnsi="Times New Roman"/>
      <w:kern w:val="20"/>
      <w:sz w:val="28"/>
      <w:szCs w:val="28"/>
    </w:rPr>
  </w:style>
  <w:style w:type="paragraph" w:customStyle="1" w:styleId="CharCharCharCharCharCharChar0">
    <w:name w:val="Char Char Char Char Char Char Char"/>
    <w:basedOn w:val="af7"/>
    <w:rsid w:val="002D2CF8"/>
    <w:pPr>
      <w:widowControl/>
      <w:adjustRightInd w:val="0"/>
      <w:spacing w:line="436" w:lineRule="exact"/>
      <w:ind w:left="357" w:firstLineChars="200" w:firstLine="200"/>
      <w:jc w:val="left"/>
      <w:outlineLvl w:val="3"/>
    </w:pPr>
    <w:rPr>
      <w:rFonts w:ascii="Tahoma" w:hAnsi="Tahoma"/>
      <w:b/>
      <w:sz w:val="24"/>
      <w:szCs w:val="24"/>
    </w:rPr>
  </w:style>
  <w:style w:type="paragraph" w:customStyle="1" w:styleId="CharCharCharCharCharChar">
    <w:name w:val="Char Char Char Char Char Char"/>
    <w:basedOn w:val="aff8"/>
    <w:rsid w:val="002D2CF8"/>
    <w:pPr>
      <w:widowControl/>
      <w:spacing w:line="360" w:lineRule="auto"/>
      <w:jc w:val="center"/>
      <w:outlineLvl w:val="3"/>
    </w:pPr>
    <w:rPr>
      <w:rFonts w:ascii="Cambria" w:eastAsia="黑体" w:hAnsi="Cambria"/>
      <w:kern w:val="44"/>
      <w:sz w:val="24"/>
      <w:lang w:bidi="en-US"/>
    </w:rPr>
  </w:style>
  <w:style w:type="paragraph" w:customStyle="1" w:styleId="txc">
    <w:name w:val="表格txc"/>
    <w:basedOn w:val="a3"/>
    <w:next w:val="a3"/>
    <w:link w:val="txcChar"/>
    <w:rsid w:val="002D2CF8"/>
    <w:pPr>
      <w:framePr w:hSpace="180" w:wrap="around" w:vAnchor="text" w:hAnchor="margin" w:x="168" w:y="493"/>
      <w:widowControl/>
      <w:snapToGrid w:val="0"/>
      <w:spacing w:line="280" w:lineRule="exact"/>
      <w:ind w:firstLineChars="200" w:firstLine="200"/>
      <w:jc w:val="center"/>
    </w:pPr>
    <w:rPr>
      <w:rFonts w:ascii="仿宋_GB2312" w:eastAsia="仿宋_GB2312" w:hAnsi="Times New Roman"/>
      <w:bCs/>
      <w:szCs w:val="21"/>
    </w:rPr>
  </w:style>
  <w:style w:type="paragraph" w:customStyle="1" w:styleId="38">
    <w:name w:val="样式 标题 3 + 宋体"/>
    <w:basedOn w:val="3"/>
    <w:link w:val="3Char3"/>
    <w:rsid w:val="002D2CF8"/>
    <w:pPr>
      <w:keepNext w:val="0"/>
      <w:keepLines w:val="0"/>
      <w:widowControl/>
      <w:snapToGrid w:val="0"/>
      <w:spacing w:before="0" w:after="0" w:line="360" w:lineRule="auto"/>
      <w:ind w:rightChars="100" w:right="210" w:firstLineChars="200" w:firstLine="562"/>
    </w:pPr>
    <w:rPr>
      <w:rFonts w:ascii="宋体" w:hAnsi="宋体" w:cs="宋体"/>
      <w:sz w:val="21"/>
      <w:szCs w:val="20"/>
    </w:rPr>
  </w:style>
  <w:style w:type="paragraph" w:customStyle="1" w:styleId="TXC0">
    <w:name w:val="表格TXC"/>
    <w:basedOn w:val="a3"/>
    <w:next w:val="a3"/>
    <w:rsid w:val="002D2CF8"/>
    <w:pPr>
      <w:widowControl/>
      <w:spacing w:line="240" w:lineRule="atLeast"/>
      <w:ind w:firstLineChars="200" w:firstLine="200"/>
      <w:jc w:val="center"/>
    </w:pPr>
    <w:rPr>
      <w:rFonts w:ascii="仿宋_GB2312" w:eastAsia="仿宋_GB2312" w:hAnsi="宋体" w:cs="宋体"/>
      <w:bCs/>
      <w:kern w:val="0"/>
      <w:sz w:val="28"/>
      <w:szCs w:val="28"/>
      <w:lang w:bidi="en-US"/>
    </w:rPr>
  </w:style>
  <w:style w:type="paragraph" w:customStyle="1" w:styleId="afffff0">
    <w:name w:val="封面"/>
    <w:basedOn w:val="a3"/>
    <w:qFormat/>
    <w:rsid w:val="002D2CF8"/>
    <w:pPr>
      <w:spacing w:line="360" w:lineRule="auto"/>
      <w:ind w:firstLineChars="200" w:firstLine="400"/>
      <w:jc w:val="center"/>
    </w:pPr>
    <w:rPr>
      <w:rFonts w:ascii="宋体" w:hAnsi="Times New Roman"/>
      <w:bCs/>
      <w:sz w:val="32"/>
      <w:szCs w:val="32"/>
    </w:rPr>
  </w:style>
  <w:style w:type="paragraph" w:customStyle="1" w:styleId="affffa">
    <w:name w:val="图表标题"/>
    <w:basedOn w:val="a3"/>
    <w:link w:val="Charf7"/>
    <w:qFormat/>
    <w:rsid w:val="002D2CF8"/>
    <w:pPr>
      <w:widowControl/>
      <w:snapToGrid w:val="0"/>
      <w:spacing w:line="460" w:lineRule="exact"/>
      <w:ind w:firstLineChars="200" w:firstLine="200"/>
      <w:jc w:val="center"/>
    </w:pPr>
    <w:rPr>
      <w:rFonts w:ascii="仿宋_GB2312" w:eastAsia="仿宋_GB2312" w:hAnsi="Times New Roman" w:cs="仿宋_GB2312"/>
      <w:b/>
      <w:bCs/>
      <w:kern w:val="0"/>
      <w:sz w:val="28"/>
      <w:szCs w:val="28"/>
    </w:rPr>
  </w:style>
  <w:style w:type="paragraph" w:styleId="affffb">
    <w:name w:val="Quote"/>
    <w:basedOn w:val="a3"/>
    <w:next w:val="a3"/>
    <w:link w:val="Charf8"/>
    <w:uiPriority w:val="29"/>
    <w:qFormat/>
    <w:rsid w:val="002D2CF8"/>
    <w:pPr>
      <w:widowControl/>
      <w:spacing w:line="360" w:lineRule="auto"/>
      <w:ind w:firstLineChars="200" w:firstLine="200"/>
      <w:jc w:val="left"/>
    </w:pPr>
    <w:rPr>
      <w:rFonts w:ascii="Times New Roman" w:hAnsi="Times New Roman"/>
      <w:i/>
      <w:iCs/>
      <w:color w:val="000000"/>
      <w:kern w:val="0"/>
      <w:sz w:val="20"/>
      <w:szCs w:val="20"/>
      <w:lang w:eastAsia="en-US" w:bidi="en-US"/>
    </w:rPr>
  </w:style>
  <w:style w:type="character" w:customStyle="1" w:styleId="Char16">
    <w:name w:val="引用 Char1"/>
    <w:basedOn w:val="a4"/>
    <w:link w:val="affffb"/>
    <w:uiPriority w:val="99"/>
    <w:rsid w:val="002D2CF8"/>
    <w:rPr>
      <w:rFonts w:ascii="Calibri" w:hAnsi="Calibri"/>
      <w:i/>
      <w:iCs/>
      <w:color w:val="000000" w:themeColor="text1"/>
      <w:kern w:val="2"/>
      <w:sz w:val="21"/>
      <w:szCs w:val="22"/>
    </w:rPr>
  </w:style>
  <w:style w:type="paragraph" w:customStyle="1" w:styleId="0">
    <w:name w:val="0级"/>
    <w:basedOn w:val="a3"/>
    <w:rsid w:val="002D2CF8"/>
    <w:pPr>
      <w:widowControl/>
      <w:spacing w:line="360" w:lineRule="auto"/>
      <w:ind w:firstLineChars="200" w:firstLine="560"/>
      <w:jc w:val="left"/>
    </w:pPr>
    <w:rPr>
      <w:rFonts w:ascii="宋体" w:hAnsi="宋体" w:cs="宋体"/>
      <w:bCs/>
      <w:color w:val="000000"/>
      <w:kern w:val="0"/>
      <w:sz w:val="28"/>
      <w:szCs w:val="28"/>
      <w:lang w:bidi="en-US"/>
    </w:rPr>
  </w:style>
  <w:style w:type="table" w:customStyle="1" w:styleId="TableGrid">
    <w:name w:val="TableGrid"/>
    <w:basedOn w:val="a5"/>
    <w:rsid w:val="002D2CF8"/>
    <w:rPr>
      <w:rFonts w:ascii="等线" w:eastAsia="等线" w:hAnsi="等线" w:cs="等线" w:hint="eastAsia"/>
      <w:kern w:val="2"/>
      <w:sz w:val="21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1级"/>
    <w:basedOn w:val="a3"/>
    <w:rsid w:val="002D2CF8"/>
    <w:pPr>
      <w:numPr>
        <w:numId w:val="9"/>
      </w:numPr>
      <w:outlineLvl w:val="0"/>
    </w:pPr>
    <w:rPr>
      <w:rFonts w:ascii="宋体" w:hAnsi="宋体"/>
      <w:b/>
      <w:noProof/>
      <w:sz w:val="28"/>
      <w:szCs w:val="28"/>
    </w:rPr>
  </w:style>
  <w:style w:type="paragraph" w:customStyle="1" w:styleId="4">
    <w:name w:val="4级"/>
    <w:basedOn w:val="a3"/>
    <w:rsid w:val="002D2CF8"/>
    <w:pPr>
      <w:numPr>
        <w:ilvl w:val="3"/>
        <w:numId w:val="9"/>
      </w:numPr>
      <w:outlineLvl w:val="3"/>
    </w:pPr>
    <w:rPr>
      <w:rFonts w:ascii="宋体" w:hAnsi="宋体"/>
      <w:b/>
      <w:noProof/>
      <w:color w:val="000000"/>
      <w:sz w:val="28"/>
      <w:szCs w:val="28"/>
    </w:rPr>
  </w:style>
  <w:style w:type="paragraph" w:customStyle="1" w:styleId="afffff1">
    <w:name w:val="图表文字居中"/>
    <w:basedOn w:val="a3"/>
    <w:qFormat/>
    <w:rsid w:val="002D2CF8"/>
    <w:pPr>
      <w:widowControl/>
      <w:adjustRightInd w:val="0"/>
      <w:snapToGrid w:val="0"/>
      <w:spacing w:line="360" w:lineRule="auto"/>
      <w:ind w:firstLineChars="200" w:firstLine="200"/>
      <w:jc w:val="center"/>
    </w:pPr>
    <w:rPr>
      <w:rFonts w:ascii="宋体" w:hAnsi="宋体" w:cs="宋体"/>
      <w:bCs/>
      <w:snapToGrid w:val="0"/>
      <w:kern w:val="28"/>
      <w:sz w:val="28"/>
      <w:szCs w:val="21"/>
      <w:lang w:bidi="en-US"/>
    </w:rPr>
  </w:style>
  <w:style w:type="paragraph" w:customStyle="1" w:styleId="afffff2">
    <w:name w:val="正文(五)"/>
    <w:basedOn w:val="a3"/>
    <w:rsid w:val="002D2CF8"/>
    <w:pPr>
      <w:snapToGrid w:val="0"/>
    </w:pPr>
    <w:rPr>
      <w:rFonts w:ascii="Times New Roman" w:eastAsia="仿宋_GB2312" w:hAnsi="Times New Roman"/>
      <w:sz w:val="32"/>
      <w:szCs w:val="20"/>
    </w:rPr>
  </w:style>
  <w:style w:type="character" w:customStyle="1" w:styleId="textcontents">
    <w:name w:val="textcontents"/>
    <w:basedOn w:val="a4"/>
    <w:rsid w:val="005003E0"/>
  </w:style>
  <w:style w:type="character" w:customStyle="1" w:styleId="4CharChar">
    <w:name w:val="标题4 Char Char"/>
    <w:basedOn w:val="a4"/>
    <w:link w:val="4Char0"/>
    <w:rsid w:val="005003E0"/>
    <w:rPr>
      <w:rFonts w:ascii="宋体" w:hAnsi="宋体"/>
      <w:b/>
      <w:spacing w:val="10"/>
      <w:kern w:val="2"/>
      <w:sz w:val="28"/>
      <w:szCs w:val="28"/>
    </w:rPr>
  </w:style>
  <w:style w:type="paragraph" w:customStyle="1" w:styleId="afffff3">
    <w:name w:val="表内文字中"/>
    <w:rsid w:val="005003E0"/>
    <w:pPr>
      <w:widowControl w:val="0"/>
      <w:adjustRightInd w:val="0"/>
      <w:snapToGrid w:val="0"/>
      <w:jc w:val="center"/>
    </w:pPr>
    <w:rPr>
      <w:rFonts w:ascii="仿宋_GB2312" w:eastAsia="仿宋_GB2312"/>
      <w:snapToGrid w:val="0"/>
      <w:kern w:val="2"/>
      <w:sz w:val="21"/>
      <w:szCs w:val="21"/>
    </w:rPr>
  </w:style>
  <w:style w:type="paragraph" w:customStyle="1" w:styleId="4Char0">
    <w:name w:val="标题4 Char"/>
    <w:basedOn w:val="a3"/>
    <w:next w:val="af3"/>
    <w:link w:val="4CharChar"/>
    <w:rsid w:val="005003E0"/>
    <w:pPr>
      <w:spacing w:line="360" w:lineRule="auto"/>
      <w:ind w:leftChars="-13" w:left="-27" w:firstLineChars="202" w:firstLine="608"/>
      <w:outlineLvl w:val="0"/>
    </w:pPr>
    <w:rPr>
      <w:rFonts w:ascii="宋体" w:hAnsi="宋体"/>
      <w:b/>
      <w:spacing w:val="10"/>
      <w:sz w:val="28"/>
      <w:szCs w:val="28"/>
    </w:rPr>
  </w:style>
  <w:style w:type="paragraph" w:customStyle="1" w:styleId="29">
    <w:name w:val="列出段落2"/>
    <w:basedOn w:val="a3"/>
    <w:qFormat/>
    <w:rsid w:val="005003E0"/>
    <w:pPr>
      <w:ind w:firstLineChars="200" w:firstLine="420"/>
    </w:pPr>
    <w:rPr>
      <w:rFonts w:ascii="Times New Roman" w:hAnsi="Times New Roman"/>
      <w:szCs w:val="24"/>
    </w:rPr>
  </w:style>
  <w:style w:type="paragraph" w:customStyle="1" w:styleId="44">
    <w:name w:val="4"/>
    <w:basedOn w:val="a3"/>
    <w:next w:val="a3"/>
    <w:qFormat/>
    <w:rsid w:val="005003E0"/>
    <w:pPr>
      <w:ind w:firstLine="420"/>
    </w:pPr>
    <w:rPr>
      <w:rFonts w:ascii="Times New Roman" w:hAnsi="Times New Roman"/>
      <w:kern w:val="0"/>
      <w:sz w:val="24"/>
      <w:szCs w:val="21"/>
    </w:rPr>
  </w:style>
  <w:style w:type="paragraph" w:customStyle="1" w:styleId="afffff4">
    <w:name w:val="新样式"/>
    <w:basedOn w:val="a3"/>
    <w:qFormat/>
    <w:rsid w:val="005003E0"/>
    <w:pPr>
      <w:snapToGrid w:val="0"/>
      <w:spacing w:line="440" w:lineRule="atLeast"/>
      <w:ind w:firstLineChars="200" w:firstLine="527"/>
      <w:jc w:val="left"/>
    </w:pPr>
    <w:rPr>
      <w:rFonts w:ascii="宋体" w:eastAsia="楷体_GB2312" w:hAnsi="Times New Roman" w:cs="Courier New"/>
      <w:kern w:val="16"/>
      <w:position w:val="-6"/>
      <w:sz w:val="28"/>
      <w:szCs w:val="24"/>
    </w:rPr>
  </w:style>
  <w:style w:type="paragraph" w:customStyle="1" w:styleId="afffff5">
    <w:name w:val="图表标题文字"/>
    <w:basedOn w:val="a3"/>
    <w:rsid w:val="005003E0"/>
    <w:pPr>
      <w:jc w:val="center"/>
    </w:pPr>
    <w:rPr>
      <w:rFonts w:ascii="仿宋_GB2312" w:hAnsi="宋体"/>
      <w:b/>
      <w:snapToGrid w:val="0"/>
      <w:kern w:val="0"/>
      <w:szCs w:val="32"/>
      <w:lang w:bidi="ar-YE"/>
    </w:rPr>
  </w:style>
  <w:style w:type="paragraph" w:customStyle="1" w:styleId="afffff6">
    <w:name w:val="施工方案正文"/>
    <w:basedOn w:val="a3"/>
    <w:uiPriority w:val="99"/>
    <w:qFormat/>
    <w:rsid w:val="005003E0"/>
    <w:pPr>
      <w:spacing w:line="360" w:lineRule="auto"/>
      <w:ind w:firstLineChars="200" w:firstLine="480"/>
    </w:pPr>
    <w:rPr>
      <w:rFonts w:ascii="宋体" w:hAnsi="宋体" w:cs="Arial"/>
      <w:color w:val="000000"/>
      <w:kern w:val="0"/>
      <w:sz w:val="24"/>
      <w:szCs w:val="24"/>
    </w:rPr>
  </w:style>
  <w:style w:type="paragraph" w:customStyle="1" w:styleId="xl35">
    <w:name w:val="xl35"/>
    <w:basedOn w:val="a3"/>
    <w:rsid w:val="005003E0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Chars="200" w:firstLine="21"/>
      <w:jc w:val="center"/>
    </w:pPr>
    <w:rPr>
      <w:rFonts w:ascii="宋体" w:hAnsi="宋体"/>
      <w:kern w:val="0"/>
      <w:sz w:val="24"/>
      <w:szCs w:val="20"/>
    </w:rPr>
  </w:style>
  <w:style w:type="paragraph" w:customStyle="1" w:styleId="2a">
    <w:name w:val="样式 样式 宋体 五号 加粗 黑色 首行缩进:  2 字符 + 两端对齐"/>
    <w:basedOn w:val="a3"/>
    <w:rsid w:val="005003E0"/>
    <w:pPr>
      <w:spacing w:line="360" w:lineRule="auto"/>
      <w:jc w:val="center"/>
    </w:pPr>
    <w:rPr>
      <w:rFonts w:ascii="宋体" w:hAnsi="宋体"/>
      <w:b/>
      <w:color w:val="000000"/>
      <w:kern w:val="0"/>
      <w:szCs w:val="20"/>
    </w:rPr>
  </w:style>
  <w:style w:type="paragraph" w:customStyle="1" w:styleId="2CharChar">
    <w:name w:val="标题2（新） Char Char"/>
    <w:basedOn w:val="2"/>
    <w:rsid w:val="001C5098"/>
    <w:pPr>
      <w:widowControl/>
      <w:spacing w:before="0" w:after="0" w:line="440" w:lineRule="exact"/>
      <w:jc w:val="left"/>
      <w:outlineLvl w:val="2"/>
    </w:pPr>
    <w:rPr>
      <w:rFonts w:ascii="宋体" w:eastAsia="宋体" w:hAnsi="宋体"/>
      <w:noProof/>
      <w:snapToGrid w:val="0"/>
      <w:kern w:val="0"/>
      <w:sz w:val="24"/>
      <w:szCs w:val="21"/>
    </w:rPr>
  </w:style>
  <w:style w:type="paragraph" w:customStyle="1" w:styleId="1f">
    <w:name w:val="纯文本1"/>
    <w:basedOn w:val="a3"/>
    <w:rsid w:val="001C5098"/>
    <w:pPr>
      <w:adjustRightInd w:val="0"/>
      <w:textAlignment w:val="baseline"/>
    </w:pPr>
    <w:rPr>
      <w:rFonts w:ascii="宋体" w:hAnsi="Courier New"/>
      <w:sz w:val="32"/>
      <w:szCs w:val="32"/>
    </w:rPr>
  </w:style>
  <w:style w:type="paragraph" w:customStyle="1" w:styleId="afffff7">
    <w:name w:val="标书正文"/>
    <w:basedOn w:val="af2"/>
    <w:qFormat/>
    <w:rsid w:val="001C5098"/>
    <w:pPr>
      <w:widowControl/>
      <w:snapToGrid w:val="0"/>
      <w:spacing w:beforeLines="25" w:afterLines="25"/>
      <w:ind w:leftChars="0" w:left="0"/>
    </w:pPr>
    <w:rPr>
      <w:rFonts w:ascii="华文细黑" w:eastAsia="华文细黑" w:hAnsi="华文细黑"/>
      <w:sz w:val="24"/>
      <w:szCs w:val="20"/>
    </w:rPr>
  </w:style>
  <w:style w:type="paragraph" w:customStyle="1" w:styleId="ParaChar">
    <w:name w:val="默认段落字体 Para Char"/>
    <w:basedOn w:val="a3"/>
    <w:rsid w:val="001C5098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styleId="2b">
    <w:name w:val="Body Text First Indent 2"/>
    <w:basedOn w:val="af2"/>
    <w:link w:val="2Char2"/>
    <w:rsid w:val="001C5098"/>
    <w:pPr>
      <w:ind w:firstLineChars="200" w:firstLine="420"/>
    </w:pPr>
    <w:rPr>
      <w:rFonts w:ascii="Times New Roman" w:hAnsi="Times New Roman"/>
      <w:szCs w:val="24"/>
    </w:rPr>
  </w:style>
  <w:style w:type="character" w:customStyle="1" w:styleId="2Char2">
    <w:name w:val="正文首行缩进 2 Char"/>
    <w:basedOn w:val="Char5"/>
    <w:link w:val="2b"/>
    <w:rsid w:val="001C5098"/>
  </w:style>
  <w:style w:type="paragraph" w:customStyle="1" w:styleId="afffff8">
    <w:name w:val="正文文稿"/>
    <w:basedOn w:val="a3"/>
    <w:link w:val="Charf9"/>
    <w:autoRedefine/>
    <w:rsid w:val="004A31E4"/>
    <w:pPr>
      <w:adjustRightInd w:val="0"/>
      <w:snapToGrid w:val="0"/>
      <w:spacing w:line="360" w:lineRule="auto"/>
      <w:jc w:val="center"/>
    </w:pPr>
    <w:rPr>
      <w:rFonts w:ascii="宋体" w:hAnsi="宋体"/>
      <w:bCs/>
      <w:kern w:val="24"/>
      <w:sz w:val="24"/>
      <w:szCs w:val="24"/>
    </w:rPr>
  </w:style>
  <w:style w:type="character" w:customStyle="1" w:styleId="Charf9">
    <w:name w:val="正文文稿 Char"/>
    <w:link w:val="afffff8"/>
    <w:rsid w:val="004A31E4"/>
    <w:rPr>
      <w:rFonts w:ascii="宋体" w:hAnsi="宋体"/>
      <w:bCs/>
      <w:kern w:val="24"/>
      <w:sz w:val="24"/>
      <w:szCs w:val="24"/>
    </w:rPr>
  </w:style>
  <w:style w:type="character" w:customStyle="1" w:styleId="apple-style-span">
    <w:name w:val="apple-style-span"/>
    <w:basedOn w:val="a4"/>
    <w:rsid w:val="00360D79"/>
  </w:style>
  <w:style w:type="character" w:customStyle="1" w:styleId="m410">
    <w:name w:val="m_410"/>
    <w:basedOn w:val="a4"/>
    <w:rsid w:val="00360D79"/>
    <w:rPr>
      <w:vanish/>
    </w:rPr>
  </w:style>
  <w:style w:type="character" w:customStyle="1" w:styleId="title41">
    <w:name w:val="title41"/>
    <w:basedOn w:val="a4"/>
    <w:rsid w:val="00360D79"/>
    <w:rPr>
      <w:rFonts w:ascii="宋体" w:eastAsia="宋体" w:hAnsi="宋体" w:hint="eastAsia"/>
      <w:i w:val="0"/>
      <w:iCs w:val="0"/>
      <w:color w:val="194F95"/>
      <w:sz w:val="30"/>
      <w:szCs w:val="30"/>
    </w:rPr>
  </w:style>
  <w:style w:type="character" w:customStyle="1" w:styleId="m491">
    <w:name w:val="m_491"/>
    <w:basedOn w:val="a4"/>
    <w:rsid w:val="00360D79"/>
    <w:rPr>
      <w:vanish w:val="0"/>
    </w:rPr>
  </w:style>
  <w:style w:type="character" w:customStyle="1" w:styleId="m461">
    <w:name w:val="m_461"/>
    <w:basedOn w:val="a4"/>
    <w:rsid w:val="00360D79"/>
    <w:rPr>
      <w:vanish/>
    </w:rPr>
  </w:style>
  <w:style w:type="character" w:customStyle="1" w:styleId="m261">
    <w:name w:val="m_261"/>
    <w:basedOn w:val="a4"/>
    <w:rsid w:val="00360D79"/>
    <w:rPr>
      <w:vanish/>
    </w:rPr>
  </w:style>
  <w:style w:type="character" w:customStyle="1" w:styleId="zw1">
    <w:name w:val="zw1"/>
    <w:rsid w:val="00360D79"/>
    <w:rPr>
      <w:rFonts w:ascii="宋体" w:eastAsia="宋体" w:hAnsi="宋体" w:hint="eastAsia"/>
      <w:sz w:val="22"/>
    </w:rPr>
  </w:style>
  <w:style w:type="character" w:customStyle="1" w:styleId="TimesNewRomanChar">
    <w:name w:val="样式 Times New Roman Char"/>
    <w:basedOn w:val="a4"/>
    <w:link w:val="TimesNewRoman"/>
    <w:rsid w:val="00360D79"/>
    <w:rPr>
      <w:rFonts w:ascii="宋体" w:cs="宋体"/>
      <w:kern w:val="2"/>
      <w:sz w:val="28"/>
    </w:rPr>
  </w:style>
  <w:style w:type="character" w:customStyle="1" w:styleId="6Char1">
    <w:name w:val="样式6 Char"/>
    <w:link w:val="6"/>
    <w:rsid w:val="00360D79"/>
    <w:rPr>
      <w:kern w:val="2"/>
      <w:sz w:val="21"/>
      <w:szCs w:val="24"/>
    </w:rPr>
  </w:style>
  <w:style w:type="character" w:customStyle="1" w:styleId="m111">
    <w:name w:val="m_111"/>
    <w:basedOn w:val="a4"/>
    <w:rsid w:val="00360D79"/>
    <w:rPr>
      <w:vanish w:val="0"/>
    </w:rPr>
  </w:style>
  <w:style w:type="character" w:customStyle="1" w:styleId="Charfa">
    <w:name w:val="样式 正文文本缩进 + ˎ̥ Char"/>
    <w:basedOn w:val="a4"/>
    <w:link w:val="afffff9"/>
    <w:rsid w:val="00360D79"/>
    <w:rPr>
      <w:rFonts w:ascii="ˎ̥" w:hAnsi="ˎ̥"/>
      <w:snapToGrid w:val="0"/>
      <w:sz w:val="28"/>
      <w:szCs w:val="24"/>
    </w:rPr>
  </w:style>
  <w:style w:type="character" w:customStyle="1" w:styleId="102Char">
    <w:name w:val="样式 宋体 四号 首行缩进:  1.02 厘米 Char"/>
    <w:basedOn w:val="a4"/>
    <w:link w:val="102"/>
    <w:rsid w:val="00360D79"/>
    <w:rPr>
      <w:rFonts w:ascii="宋体" w:hAnsi="宋体" w:cs="宋体"/>
      <w:kern w:val="2"/>
      <w:sz w:val="28"/>
    </w:rPr>
  </w:style>
  <w:style w:type="character" w:customStyle="1" w:styleId="m431">
    <w:name w:val="m_431"/>
    <w:basedOn w:val="a4"/>
    <w:rsid w:val="00360D79"/>
    <w:rPr>
      <w:vanish/>
    </w:rPr>
  </w:style>
  <w:style w:type="character" w:customStyle="1" w:styleId="m311">
    <w:name w:val="m_311"/>
    <w:basedOn w:val="a4"/>
    <w:rsid w:val="00360D79"/>
    <w:rPr>
      <w:vanish w:val="0"/>
    </w:rPr>
  </w:style>
  <w:style w:type="character" w:customStyle="1" w:styleId="m241">
    <w:name w:val="m_241"/>
    <w:basedOn w:val="a4"/>
    <w:rsid w:val="00360D79"/>
    <w:rPr>
      <w:vanish w:val="0"/>
    </w:rPr>
  </w:style>
  <w:style w:type="character" w:customStyle="1" w:styleId="m301">
    <w:name w:val="m_301"/>
    <w:basedOn w:val="a4"/>
    <w:rsid w:val="00360D79"/>
    <w:rPr>
      <w:vanish w:val="0"/>
    </w:rPr>
  </w:style>
  <w:style w:type="character" w:customStyle="1" w:styleId="m91">
    <w:name w:val="m_91"/>
    <w:basedOn w:val="a4"/>
    <w:rsid w:val="00360D79"/>
    <w:rPr>
      <w:vanish w:val="0"/>
    </w:rPr>
  </w:style>
  <w:style w:type="character" w:customStyle="1" w:styleId="m131">
    <w:name w:val="m_131"/>
    <w:basedOn w:val="a4"/>
    <w:rsid w:val="00360D79"/>
    <w:rPr>
      <w:vanish w:val="0"/>
    </w:rPr>
  </w:style>
  <w:style w:type="character" w:customStyle="1" w:styleId="m331">
    <w:name w:val="m_331"/>
    <w:basedOn w:val="a4"/>
    <w:rsid w:val="00360D79"/>
    <w:rPr>
      <w:vanish/>
    </w:rPr>
  </w:style>
  <w:style w:type="character" w:customStyle="1" w:styleId="m321">
    <w:name w:val="m_321"/>
    <w:basedOn w:val="a4"/>
    <w:rsid w:val="00360D79"/>
    <w:rPr>
      <w:vanish w:val="0"/>
    </w:rPr>
  </w:style>
  <w:style w:type="character" w:customStyle="1" w:styleId="m361">
    <w:name w:val="m_361"/>
    <w:basedOn w:val="a4"/>
    <w:rsid w:val="00360D79"/>
    <w:rPr>
      <w:vanish/>
    </w:rPr>
  </w:style>
  <w:style w:type="character" w:customStyle="1" w:styleId="m251">
    <w:name w:val="m_251"/>
    <w:basedOn w:val="a4"/>
    <w:rsid w:val="00360D79"/>
    <w:rPr>
      <w:vanish w:val="0"/>
    </w:rPr>
  </w:style>
  <w:style w:type="character" w:customStyle="1" w:styleId="m281">
    <w:name w:val="m_281"/>
    <w:basedOn w:val="a4"/>
    <w:rsid w:val="00360D79"/>
    <w:rPr>
      <w:vanish/>
    </w:rPr>
  </w:style>
  <w:style w:type="character" w:customStyle="1" w:styleId="m441">
    <w:name w:val="m_441"/>
    <w:basedOn w:val="a4"/>
    <w:rsid w:val="00360D79"/>
    <w:rPr>
      <w:vanish w:val="0"/>
    </w:rPr>
  </w:style>
  <w:style w:type="character" w:customStyle="1" w:styleId="m411">
    <w:name w:val="m_411"/>
    <w:basedOn w:val="a4"/>
    <w:rsid w:val="00360D79"/>
    <w:rPr>
      <w:vanish/>
    </w:rPr>
  </w:style>
  <w:style w:type="paragraph" w:customStyle="1" w:styleId="afffffa">
    <w:name w:val="正文＋五号"/>
    <w:basedOn w:val="a3"/>
    <w:rsid w:val="00360D79"/>
    <w:pPr>
      <w:tabs>
        <w:tab w:val="left" w:pos="525"/>
      </w:tabs>
    </w:pPr>
    <w:rPr>
      <w:rFonts w:ascii="Times New Roman" w:hAnsi="Times New Roman"/>
      <w:sz w:val="28"/>
      <w:szCs w:val="24"/>
    </w:rPr>
  </w:style>
  <w:style w:type="paragraph" w:customStyle="1" w:styleId="xl36">
    <w:name w:val="xl36"/>
    <w:basedOn w:val="a3"/>
    <w:rsid w:val="00360D7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kern w:val="0"/>
      <w:sz w:val="24"/>
      <w:szCs w:val="24"/>
    </w:rPr>
  </w:style>
  <w:style w:type="paragraph" w:customStyle="1" w:styleId="TimesNewRoman">
    <w:name w:val="样式 Times New Roman"/>
    <w:basedOn w:val="a3"/>
    <w:link w:val="TimesNewRomanChar"/>
    <w:rsid w:val="00360D79"/>
    <w:pPr>
      <w:ind w:firstLineChars="200" w:firstLine="200"/>
    </w:pPr>
    <w:rPr>
      <w:rFonts w:ascii="宋体" w:hAnsi="Times New Roman" w:cs="宋体"/>
      <w:sz w:val="28"/>
      <w:szCs w:val="20"/>
    </w:rPr>
  </w:style>
  <w:style w:type="paragraph" w:customStyle="1" w:styleId="1020">
    <w:name w:val="样式 (西文) 宋体 四号 首行缩进:  1.02 厘米"/>
    <w:basedOn w:val="a3"/>
    <w:rsid w:val="00360D79"/>
    <w:pPr>
      <w:ind w:firstLine="576"/>
    </w:pPr>
    <w:rPr>
      <w:rFonts w:ascii="宋体" w:hAnsi="宋体" w:cs="宋体"/>
      <w:sz w:val="28"/>
      <w:szCs w:val="20"/>
    </w:rPr>
  </w:style>
  <w:style w:type="paragraph" w:customStyle="1" w:styleId="Charfb">
    <w:name w:val="Char"/>
    <w:basedOn w:val="a3"/>
    <w:rsid w:val="00360D79"/>
    <w:pPr>
      <w:adjustRightInd w:val="0"/>
      <w:spacing w:line="360" w:lineRule="auto"/>
    </w:pPr>
    <w:rPr>
      <w:rFonts w:ascii="Times New Roman" w:hAnsi="Times New Roman"/>
      <w:kern w:val="0"/>
      <w:sz w:val="24"/>
      <w:szCs w:val="20"/>
    </w:rPr>
  </w:style>
  <w:style w:type="paragraph" w:customStyle="1" w:styleId="102">
    <w:name w:val="样式 宋体 四号 首行缩进:  1.02 厘米"/>
    <w:basedOn w:val="a3"/>
    <w:link w:val="102Char"/>
    <w:rsid w:val="00360D79"/>
    <w:pPr>
      <w:ind w:firstLineChars="200" w:firstLine="200"/>
    </w:pPr>
    <w:rPr>
      <w:rFonts w:ascii="宋体" w:hAnsi="宋体" w:cs="宋体"/>
      <w:sz w:val="28"/>
      <w:szCs w:val="20"/>
    </w:rPr>
  </w:style>
  <w:style w:type="paragraph" w:customStyle="1" w:styleId="xl34">
    <w:name w:val="xl34"/>
    <w:basedOn w:val="a3"/>
    <w:rsid w:val="00360D79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4"/>
      <w:szCs w:val="24"/>
    </w:rPr>
  </w:style>
  <w:style w:type="paragraph" w:customStyle="1" w:styleId="CharChar20">
    <w:name w:val="Char Char2"/>
    <w:basedOn w:val="a3"/>
    <w:rsid w:val="00360D79"/>
    <w:pPr>
      <w:adjustRightInd w:val="0"/>
      <w:spacing w:line="360" w:lineRule="auto"/>
    </w:pPr>
    <w:rPr>
      <w:rFonts w:ascii="Times New Roman" w:hAnsi="Times New Roman"/>
      <w:kern w:val="0"/>
      <w:sz w:val="24"/>
      <w:szCs w:val="20"/>
    </w:rPr>
  </w:style>
  <w:style w:type="paragraph" w:customStyle="1" w:styleId="CharCharCharChar0">
    <w:name w:val="Char Char Char Char"/>
    <w:basedOn w:val="a3"/>
    <w:rsid w:val="00360D79"/>
    <w:pPr>
      <w:widowControl/>
      <w:adjustRightInd w:val="0"/>
      <w:spacing w:after="160" w:line="240" w:lineRule="exact"/>
      <w:jc w:val="left"/>
      <w:textAlignment w:val="baseline"/>
    </w:pPr>
    <w:rPr>
      <w:rFonts w:ascii="黑体" w:hAnsi="黑体"/>
      <w:szCs w:val="24"/>
    </w:rPr>
  </w:style>
  <w:style w:type="paragraph" w:customStyle="1" w:styleId="xl25">
    <w:name w:val="xl25"/>
    <w:basedOn w:val="a3"/>
    <w:rsid w:val="00360D79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kern w:val="0"/>
      <w:szCs w:val="21"/>
    </w:rPr>
  </w:style>
  <w:style w:type="paragraph" w:customStyle="1" w:styleId="CharCharCharCharCharChar1Char">
    <w:name w:val="Char Char Char Char Char Char1 Char"/>
    <w:basedOn w:val="a3"/>
    <w:rsid w:val="00360D79"/>
    <w:pPr>
      <w:spacing w:line="500" w:lineRule="exact"/>
      <w:ind w:firstLineChars="200" w:firstLine="200"/>
    </w:pPr>
    <w:rPr>
      <w:rFonts w:ascii="宋体" w:hAnsi="宋体"/>
      <w:sz w:val="28"/>
      <w:szCs w:val="28"/>
    </w:rPr>
  </w:style>
  <w:style w:type="paragraph" w:customStyle="1" w:styleId="Style16">
    <w:name w:val="_Style 16"/>
    <w:basedOn w:val="a3"/>
    <w:rsid w:val="00360D79"/>
    <w:rPr>
      <w:rFonts w:ascii="Times New Roman" w:hAnsi="Times New Roman"/>
      <w:szCs w:val="20"/>
    </w:rPr>
  </w:style>
  <w:style w:type="paragraph" w:customStyle="1" w:styleId="Char1CharCharCharCharCharCharChar">
    <w:name w:val="Char1 Char Char Char Char Char Char Char"/>
    <w:basedOn w:val="a3"/>
    <w:rsid w:val="00360D79"/>
    <w:pPr>
      <w:widowControl/>
      <w:adjustRightInd w:val="0"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4"/>
      <w:lang w:eastAsia="en-US"/>
    </w:rPr>
  </w:style>
  <w:style w:type="paragraph" w:customStyle="1" w:styleId="xl26">
    <w:name w:val="xl26"/>
    <w:basedOn w:val="a3"/>
    <w:rsid w:val="00360D79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kern w:val="0"/>
      <w:szCs w:val="21"/>
    </w:rPr>
  </w:style>
  <w:style w:type="paragraph" w:customStyle="1" w:styleId="afffff9">
    <w:name w:val="样式 正文文本缩进 + ˎ̥"/>
    <w:basedOn w:val="af2"/>
    <w:link w:val="Charfa"/>
    <w:rsid w:val="00360D79"/>
    <w:pPr>
      <w:spacing w:after="0" w:line="360" w:lineRule="auto"/>
      <w:ind w:leftChars="0" w:left="0" w:firstLineChars="200" w:firstLine="200"/>
    </w:pPr>
    <w:rPr>
      <w:rFonts w:ascii="ˎ̥" w:hAnsi="ˎ̥"/>
      <w:snapToGrid w:val="0"/>
      <w:kern w:val="0"/>
      <w:sz w:val="28"/>
      <w:szCs w:val="24"/>
    </w:rPr>
  </w:style>
  <w:style w:type="paragraph" w:customStyle="1" w:styleId="xl33">
    <w:name w:val="xl33"/>
    <w:basedOn w:val="a3"/>
    <w:rsid w:val="00360D7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4"/>
      <w:szCs w:val="24"/>
    </w:rPr>
  </w:style>
  <w:style w:type="character" w:styleId="HTML0">
    <w:name w:val="HTML Code"/>
    <w:basedOn w:val="a4"/>
    <w:uiPriority w:val="99"/>
    <w:unhideWhenUsed/>
    <w:rsid w:val="00C0635F"/>
    <w:rPr>
      <w:rFonts w:ascii="Courier New" w:eastAsia="仿宋_GB2312" w:hAnsi="Courier New"/>
      <w:kern w:val="0"/>
      <w:sz w:val="20"/>
      <w:szCs w:val="20"/>
      <w:lang w:eastAsia="en-US"/>
    </w:rPr>
  </w:style>
  <w:style w:type="character" w:styleId="HTML1">
    <w:name w:val="HTML Acronym"/>
    <w:basedOn w:val="a4"/>
    <w:uiPriority w:val="99"/>
    <w:unhideWhenUsed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styleId="HTML2">
    <w:name w:val="HTML Cite"/>
    <w:basedOn w:val="a4"/>
    <w:uiPriority w:val="99"/>
    <w:unhideWhenUsed/>
    <w:rsid w:val="00C0635F"/>
    <w:rPr>
      <w:rFonts w:ascii="Verdana" w:eastAsia="仿宋_GB2312" w:hAnsi="Verdana"/>
      <w:i w:val="0"/>
      <w:kern w:val="0"/>
      <w:sz w:val="21"/>
      <w:szCs w:val="21"/>
      <w:lang w:eastAsia="en-US"/>
    </w:rPr>
  </w:style>
  <w:style w:type="character" w:styleId="HTML3">
    <w:name w:val="HTML Variable"/>
    <w:basedOn w:val="a4"/>
    <w:uiPriority w:val="99"/>
    <w:unhideWhenUsed/>
    <w:rsid w:val="00C0635F"/>
    <w:rPr>
      <w:rFonts w:ascii="Verdana" w:eastAsia="仿宋_GB2312" w:hAnsi="Verdana"/>
      <w:i w:val="0"/>
      <w:kern w:val="0"/>
      <w:sz w:val="24"/>
      <w:szCs w:val="20"/>
      <w:lang w:eastAsia="en-US"/>
    </w:rPr>
  </w:style>
  <w:style w:type="character" w:styleId="HTML4">
    <w:name w:val="HTML Definition"/>
    <w:basedOn w:val="a4"/>
    <w:uiPriority w:val="99"/>
    <w:unhideWhenUsed/>
    <w:rsid w:val="00C0635F"/>
    <w:rPr>
      <w:rFonts w:ascii="Verdana" w:eastAsia="仿宋_GB2312" w:hAnsi="Verdana"/>
      <w:i w:val="0"/>
      <w:kern w:val="0"/>
      <w:sz w:val="24"/>
      <w:szCs w:val="20"/>
      <w:lang w:eastAsia="en-US"/>
    </w:rPr>
  </w:style>
  <w:style w:type="character" w:styleId="HTML5">
    <w:name w:val="HTML Sample"/>
    <w:basedOn w:val="a4"/>
    <w:uiPriority w:val="99"/>
    <w:unhideWhenUsed/>
    <w:rsid w:val="00C0635F"/>
    <w:rPr>
      <w:rFonts w:ascii="monospace" w:eastAsia="monospace" w:hAnsi="monospace" w:cs="monospace" w:hint="default"/>
      <w:kern w:val="0"/>
      <w:sz w:val="21"/>
      <w:szCs w:val="21"/>
      <w:lang w:eastAsia="en-US"/>
    </w:rPr>
  </w:style>
  <w:style w:type="character" w:styleId="HTML6">
    <w:name w:val="HTML Keyboard"/>
    <w:basedOn w:val="a4"/>
    <w:uiPriority w:val="99"/>
    <w:unhideWhenUsed/>
    <w:rsid w:val="00C0635F"/>
    <w:rPr>
      <w:rFonts w:ascii="monospace" w:eastAsia="monospace" w:hAnsi="monospace" w:cs="monospace"/>
      <w:kern w:val="0"/>
      <w:sz w:val="21"/>
      <w:szCs w:val="21"/>
      <w:lang w:eastAsia="en-US"/>
    </w:rPr>
  </w:style>
  <w:style w:type="character" w:customStyle="1" w:styleId="CharChar4">
    <w:name w:val="报告正文 Char Char"/>
    <w:basedOn w:val="a4"/>
    <w:link w:val="afffffb"/>
    <w:rsid w:val="00C0635F"/>
    <w:rPr>
      <w:kern w:val="2"/>
      <w:sz w:val="28"/>
      <w:szCs w:val="24"/>
    </w:rPr>
  </w:style>
  <w:style w:type="character" w:customStyle="1" w:styleId="fontstrikethrough">
    <w:name w:val="fontstrikethrough"/>
    <w:basedOn w:val="a4"/>
    <w:rsid w:val="00C0635F"/>
    <w:rPr>
      <w:rFonts w:ascii="Verdana" w:eastAsia="仿宋_GB2312" w:hAnsi="Verdana"/>
      <w:strike/>
      <w:kern w:val="0"/>
      <w:sz w:val="24"/>
      <w:szCs w:val="20"/>
      <w:lang w:eastAsia="en-US"/>
    </w:rPr>
  </w:style>
  <w:style w:type="character" w:customStyle="1" w:styleId="editorcreatelink">
    <w:name w:val="editor_createlink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no62">
    <w:name w:val="no62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bdsnopic1">
    <w:name w:val="bds_nopic1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tip10">
    <w:name w:val="tip10"/>
    <w:basedOn w:val="a4"/>
    <w:rsid w:val="00C0635F"/>
    <w:rPr>
      <w:rFonts w:ascii="Verdana" w:eastAsia="仿宋_GB2312" w:hAnsi="Verdana"/>
      <w:vanish/>
      <w:color w:val="FF0000"/>
      <w:kern w:val="0"/>
      <w:sz w:val="18"/>
      <w:szCs w:val="18"/>
      <w:lang w:eastAsia="en-US"/>
    </w:rPr>
  </w:style>
  <w:style w:type="character" w:customStyle="1" w:styleId="my-class">
    <w:name w:val="my-class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bdsnopic">
    <w:name w:val="bds_nopic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top-icon">
    <w:name w:val="top-icon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bdsmore2">
    <w:name w:val="bds_more2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fontborder">
    <w:name w:val="fontborder"/>
    <w:basedOn w:val="a4"/>
    <w:rsid w:val="00C0635F"/>
    <w:rPr>
      <w:rFonts w:ascii="Verdana" w:eastAsia="仿宋_GB2312" w:hAnsi="Verdana"/>
      <w:kern w:val="0"/>
      <w:sz w:val="24"/>
      <w:szCs w:val="20"/>
      <w:bdr w:val="single" w:sz="6" w:space="0" w:color="000000"/>
      <w:lang w:eastAsia="en-US"/>
    </w:rPr>
  </w:style>
  <w:style w:type="character" w:customStyle="1" w:styleId="editorcreatelinkmouseover">
    <w:name w:val="editor_createlink_mouseover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orange5">
    <w:name w:val="orange5"/>
    <w:basedOn w:val="a4"/>
    <w:rsid w:val="00C0635F"/>
    <w:rPr>
      <w:rFonts w:ascii="Verdana" w:eastAsia="仿宋_GB2312" w:hAnsi="Verdana"/>
      <w:color w:val="3FB58F"/>
      <w:kern w:val="0"/>
      <w:sz w:val="24"/>
      <w:szCs w:val="20"/>
      <w:lang w:eastAsia="en-US"/>
    </w:rPr>
  </w:style>
  <w:style w:type="character" w:customStyle="1" w:styleId="editorquote">
    <w:name w:val="editor_quote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no52">
    <w:name w:val="no52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today">
    <w:name w:val="today"/>
    <w:basedOn w:val="a4"/>
    <w:rsid w:val="00C0635F"/>
    <w:rPr>
      <w:rFonts w:ascii="Verdana" w:eastAsia="仿宋_GB2312" w:hAnsi="Verdana"/>
      <w:color w:val="FF0000"/>
      <w:kern w:val="0"/>
      <w:sz w:val="24"/>
      <w:szCs w:val="20"/>
      <w:lang w:eastAsia="en-US"/>
    </w:rPr>
  </w:style>
  <w:style w:type="character" w:customStyle="1" w:styleId="editorquotemouseover">
    <w:name w:val="editor_quote_mouseover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editorcreatelinkactive">
    <w:name w:val="editor_createlink_active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tip13">
    <w:name w:val="tip13"/>
    <w:basedOn w:val="a4"/>
    <w:rsid w:val="00C0635F"/>
    <w:rPr>
      <w:rFonts w:ascii="Verdana" w:eastAsia="仿宋_GB2312" w:hAnsi="Verdana"/>
      <w:vanish/>
      <w:color w:val="FF0000"/>
      <w:kern w:val="0"/>
      <w:sz w:val="18"/>
      <w:szCs w:val="18"/>
      <w:lang w:eastAsia="en-US"/>
    </w:rPr>
  </w:style>
  <w:style w:type="character" w:customStyle="1" w:styleId="no42">
    <w:name w:val="no42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no72">
    <w:name w:val="no72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bdsnopic2">
    <w:name w:val="bds_nopic2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bdsmore">
    <w:name w:val="bds_more"/>
    <w:basedOn w:val="a4"/>
    <w:rsid w:val="00C0635F"/>
    <w:rPr>
      <w:rFonts w:ascii="宋体" w:eastAsia="宋体" w:hAnsi="宋体" w:cs="宋体" w:hint="eastAsia"/>
      <w:kern w:val="0"/>
      <w:sz w:val="24"/>
      <w:szCs w:val="20"/>
      <w:lang w:eastAsia="en-US"/>
    </w:rPr>
  </w:style>
  <w:style w:type="character" w:customStyle="1" w:styleId="bdsmore1">
    <w:name w:val="bds_more1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my-notice">
    <w:name w:val="my-notice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ui-bz-bg-hover">
    <w:name w:val="ui-bz-bg-hover"/>
    <w:basedOn w:val="a4"/>
    <w:rsid w:val="00C0635F"/>
    <w:rPr>
      <w:rFonts w:ascii="Verdana" w:eastAsia="仿宋_GB2312" w:hAnsi="Verdana"/>
      <w:kern w:val="0"/>
      <w:sz w:val="24"/>
      <w:szCs w:val="20"/>
      <w:shd w:val="clear" w:color="auto" w:fill="000000"/>
      <w:lang w:eastAsia="en-US"/>
    </w:rPr>
  </w:style>
  <w:style w:type="character" w:customStyle="1" w:styleId="editorcreatelinkmousedown">
    <w:name w:val="editor_createlink_mousedown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editorquoteactive">
    <w:name w:val="editor_quote_active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orange6">
    <w:name w:val="orange6"/>
    <w:basedOn w:val="a4"/>
    <w:rsid w:val="00C0635F"/>
    <w:rPr>
      <w:rFonts w:ascii="Verdana" w:eastAsia="仿宋_GB2312" w:hAnsi="Verdana"/>
      <w:color w:val="3FB58F"/>
      <w:kern w:val="0"/>
      <w:sz w:val="24"/>
      <w:szCs w:val="20"/>
      <w:lang w:eastAsia="en-US"/>
    </w:rPr>
  </w:style>
  <w:style w:type="character" w:customStyle="1" w:styleId="f-star">
    <w:name w:val="f-star"/>
    <w:basedOn w:val="a4"/>
    <w:rsid w:val="00C0635F"/>
    <w:rPr>
      <w:rFonts w:ascii="Verdana" w:eastAsia="仿宋_GB2312" w:hAnsi="Verdana"/>
      <w:color w:val="999999"/>
      <w:kern w:val="0"/>
      <w:sz w:val="21"/>
      <w:szCs w:val="21"/>
      <w:lang w:eastAsia="en-US"/>
    </w:rPr>
  </w:style>
  <w:style w:type="character" w:customStyle="1" w:styleId="editorcreatelinkdisabled">
    <w:name w:val="editor_createlink_disabled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ico-jiang">
    <w:name w:val="ico-jiang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hover40">
    <w:name w:val="hover40"/>
    <w:basedOn w:val="a4"/>
    <w:rsid w:val="00C0635F"/>
    <w:rPr>
      <w:rFonts w:ascii="Verdana" w:eastAsia="仿宋_GB2312" w:hAnsi="Verdana"/>
      <w:kern w:val="0"/>
      <w:sz w:val="24"/>
      <w:szCs w:val="20"/>
      <w:shd w:val="clear" w:color="auto" w:fill="E9EDFF"/>
      <w:lang w:eastAsia="en-US"/>
    </w:rPr>
  </w:style>
  <w:style w:type="character" w:customStyle="1" w:styleId="editorquotemousedown">
    <w:name w:val="editor_quote_mousedown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my-notice1">
    <w:name w:val="my-notice1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t-tag">
    <w:name w:val="t-tag"/>
    <w:basedOn w:val="a4"/>
    <w:rsid w:val="00C0635F"/>
    <w:rPr>
      <w:rFonts w:ascii="Verdana" w:eastAsia="仿宋_GB2312" w:hAnsi="Verdana"/>
      <w:color w:val="FFFFFF"/>
      <w:kern w:val="0"/>
      <w:sz w:val="18"/>
      <w:szCs w:val="18"/>
      <w:shd w:val="clear" w:color="auto" w:fill="FE8833"/>
      <w:lang w:eastAsia="en-US"/>
    </w:rPr>
  </w:style>
  <w:style w:type="character" w:customStyle="1" w:styleId="ui-bz-bg-hover1">
    <w:name w:val="ui-bz-bg-hover1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no7">
    <w:name w:val="no7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editorquotedisabled">
    <w:name w:val="editor_quote_disabled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orgname2">
    <w:name w:val="org_name2"/>
    <w:basedOn w:val="a4"/>
    <w:rsid w:val="00C0635F"/>
    <w:rPr>
      <w:rFonts w:ascii="Verdana" w:eastAsia="仿宋_GB2312" w:hAnsi="Verdana"/>
      <w:color w:val="FF0000"/>
      <w:kern w:val="0"/>
      <w:sz w:val="21"/>
      <w:szCs w:val="21"/>
      <w:lang w:eastAsia="en-US"/>
    </w:rPr>
  </w:style>
  <w:style w:type="character" w:customStyle="1" w:styleId="my-class2">
    <w:name w:val="my-class2"/>
    <w:basedOn w:val="a4"/>
    <w:rsid w:val="00C0635F"/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page-article">
    <w:name w:val="page-article"/>
    <w:basedOn w:val="a4"/>
    <w:rsid w:val="00C0635F"/>
    <w:rPr>
      <w:rFonts w:ascii="Verdana" w:eastAsia="仿宋_GB2312" w:hAnsi="Verdana"/>
      <w:color w:val="FFFFFF"/>
      <w:kern w:val="0"/>
      <w:sz w:val="18"/>
      <w:szCs w:val="18"/>
      <w:lang w:eastAsia="en-US"/>
    </w:rPr>
  </w:style>
  <w:style w:type="paragraph" w:customStyle="1" w:styleId="260">
    <w:name w:val="正文26"/>
    <w:basedOn w:val="a3"/>
    <w:rsid w:val="00C0635F"/>
    <w:pPr>
      <w:spacing w:line="520" w:lineRule="exact"/>
      <w:ind w:firstLineChars="200" w:firstLine="720"/>
    </w:pPr>
    <w:rPr>
      <w:rFonts w:ascii="Times New Roman" w:hAnsi="Times New Roman" w:cs="宋体"/>
      <w:sz w:val="28"/>
      <w:szCs w:val="24"/>
    </w:rPr>
  </w:style>
  <w:style w:type="paragraph" w:customStyle="1" w:styleId="afffffc">
    <w:name w:val="节"/>
    <w:basedOn w:val="2"/>
    <w:next w:val="afffffb"/>
    <w:rsid w:val="00C0635F"/>
    <w:pPr>
      <w:keepNext w:val="0"/>
      <w:keepLines w:val="0"/>
      <w:tabs>
        <w:tab w:val="left" w:pos="210"/>
      </w:tabs>
      <w:snapToGrid w:val="0"/>
      <w:spacing w:beforeLines="100" w:afterLines="50" w:line="360" w:lineRule="auto"/>
      <w:jc w:val="center"/>
    </w:pPr>
    <w:rPr>
      <w:rFonts w:ascii="Times New Roman" w:hAnsi="Times New Roman"/>
      <w:b w:val="0"/>
      <w:bCs w:val="0"/>
      <w:snapToGrid w:val="0"/>
      <w:color w:val="000000"/>
      <w:sz w:val="30"/>
    </w:rPr>
  </w:style>
  <w:style w:type="paragraph" w:customStyle="1" w:styleId="afffffd">
    <w:name w:val="样式 正文"/>
    <w:qFormat/>
    <w:rsid w:val="00C0635F"/>
    <w:pPr>
      <w:widowControl w:val="0"/>
      <w:spacing w:line="560" w:lineRule="exact"/>
      <w:ind w:firstLineChars="200" w:firstLine="200"/>
    </w:pPr>
    <w:rPr>
      <w:rFonts w:ascii="宋体" w:hAnsi="宋体"/>
      <w:sz w:val="28"/>
      <w:szCs w:val="28"/>
    </w:rPr>
  </w:style>
  <w:style w:type="paragraph" w:customStyle="1" w:styleId="250">
    <w:name w:val="正文25"/>
    <w:basedOn w:val="a3"/>
    <w:rsid w:val="00C0635F"/>
    <w:pPr>
      <w:spacing w:line="500" w:lineRule="exact"/>
      <w:ind w:firstLineChars="200" w:firstLine="420"/>
    </w:pPr>
    <w:rPr>
      <w:rFonts w:ascii="Times New Roman" w:hAnsi="Times New Roman"/>
      <w:sz w:val="28"/>
      <w:szCs w:val="24"/>
    </w:rPr>
  </w:style>
  <w:style w:type="paragraph" w:customStyle="1" w:styleId="afffffe">
    <w:name w:val="图"/>
    <w:basedOn w:val="afc"/>
    <w:next w:val="a3"/>
    <w:rsid w:val="00C0635F"/>
    <w:pPr>
      <w:widowControl w:val="0"/>
      <w:ind w:firstLine="0"/>
      <w:jc w:val="center"/>
    </w:pPr>
    <w:rPr>
      <w:rFonts w:ascii="宋体"/>
      <w:kern w:val="2"/>
      <w:sz w:val="24"/>
    </w:rPr>
  </w:style>
  <w:style w:type="paragraph" w:customStyle="1" w:styleId="affffff">
    <w:name w:val="样式 表格"/>
    <w:qFormat/>
    <w:rsid w:val="00C0635F"/>
    <w:pPr>
      <w:widowControl w:val="0"/>
      <w:jc w:val="center"/>
    </w:pPr>
    <w:rPr>
      <w:rFonts w:ascii="宋体" w:hAnsi="宋体" w:cs="宋体"/>
      <w:kern w:val="2"/>
      <w:sz w:val="21"/>
      <w:szCs w:val="21"/>
    </w:rPr>
  </w:style>
  <w:style w:type="paragraph" w:customStyle="1" w:styleId="111">
    <w:name w:val="样式111"/>
    <w:rsid w:val="00C0635F"/>
    <w:pPr>
      <w:adjustRightInd w:val="0"/>
      <w:snapToGrid w:val="0"/>
      <w:jc w:val="both"/>
    </w:pPr>
    <w:rPr>
      <w:rFonts w:ascii="宋体"/>
      <w:sz w:val="21"/>
    </w:rPr>
  </w:style>
  <w:style w:type="paragraph" w:customStyle="1" w:styleId="001">
    <w:name w:val="样式 001"/>
    <w:qFormat/>
    <w:rsid w:val="00C0635F"/>
    <w:pPr>
      <w:widowControl w:val="0"/>
      <w:spacing w:beforeLines="50" w:afterLines="50" w:line="560" w:lineRule="exact"/>
      <w:jc w:val="center"/>
      <w:outlineLvl w:val="0"/>
    </w:pPr>
    <w:rPr>
      <w:rFonts w:ascii="黑体" w:eastAsia="黑体"/>
      <w:kern w:val="2"/>
      <w:sz w:val="32"/>
      <w:szCs w:val="32"/>
    </w:rPr>
  </w:style>
  <w:style w:type="paragraph" w:customStyle="1" w:styleId="Charfc">
    <w:name w:val="Char"/>
    <w:basedOn w:val="13"/>
    <w:rsid w:val="00C0635F"/>
    <w:pPr>
      <w:keepNext w:val="0"/>
      <w:keepLines w:val="0"/>
      <w:widowControl/>
      <w:snapToGrid w:val="0"/>
      <w:spacing w:before="0" w:after="160" w:line="240" w:lineRule="exact"/>
      <w:jc w:val="left"/>
    </w:pPr>
    <w:rPr>
      <w:rFonts w:ascii="Verdana" w:eastAsia="仿宋_GB2312" w:hAnsi="Verdana"/>
      <w:b w:val="0"/>
      <w:kern w:val="0"/>
      <w:sz w:val="24"/>
      <w:szCs w:val="20"/>
      <w:lang w:eastAsia="en-US"/>
    </w:rPr>
  </w:style>
  <w:style w:type="paragraph" w:customStyle="1" w:styleId="afffffb">
    <w:name w:val="报告正文"/>
    <w:basedOn w:val="a3"/>
    <w:link w:val="CharChar4"/>
    <w:rsid w:val="00C0635F"/>
    <w:pPr>
      <w:spacing w:line="560" w:lineRule="exact"/>
      <w:ind w:firstLineChars="200" w:firstLine="720"/>
    </w:pPr>
    <w:rPr>
      <w:rFonts w:ascii="Times New Roman" w:hAnsi="Times New Roman"/>
      <w:sz w:val="28"/>
      <w:szCs w:val="24"/>
    </w:rPr>
  </w:style>
  <w:style w:type="paragraph" w:customStyle="1" w:styleId="affffff0">
    <w:name w:val="表格内容"/>
    <w:basedOn w:val="a3"/>
    <w:rsid w:val="00C0635F"/>
    <w:pPr>
      <w:overflowPunct w:val="0"/>
      <w:adjustRightInd w:val="0"/>
      <w:spacing w:before="40" w:after="60" w:line="200" w:lineRule="atLeast"/>
      <w:textAlignment w:val="baseline"/>
    </w:pPr>
    <w:rPr>
      <w:rFonts w:ascii="Arial" w:eastAsia="仿宋_GB2312" w:hAnsi="Arial"/>
      <w:kern w:val="0"/>
      <w:sz w:val="24"/>
      <w:szCs w:val="20"/>
    </w:rPr>
  </w:style>
  <w:style w:type="paragraph" w:customStyle="1" w:styleId="CharCharChar1">
    <w:name w:val="Char Char Char"/>
    <w:basedOn w:val="a3"/>
    <w:rsid w:val="00C0635F"/>
    <w:rPr>
      <w:rFonts w:ascii="Times New Roman" w:hAnsi="Times New Roman"/>
      <w:sz w:val="24"/>
      <w:szCs w:val="24"/>
    </w:rPr>
  </w:style>
  <w:style w:type="paragraph" w:customStyle="1" w:styleId="200">
    <w:name w:val="整理20"/>
    <w:basedOn w:val="a3"/>
    <w:rsid w:val="00C0635F"/>
    <w:pPr>
      <w:spacing w:line="400" w:lineRule="exact"/>
      <w:ind w:firstLineChars="200" w:firstLine="880"/>
    </w:pPr>
    <w:rPr>
      <w:rFonts w:ascii="Times New Roman" w:hAnsi="Times New Roman"/>
      <w:sz w:val="28"/>
      <w:szCs w:val="24"/>
    </w:rPr>
  </w:style>
  <w:style w:type="paragraph" w:customStyle="1" w:styleId="affffff1">
    <w:name w:val="小节"/>
    <w:basedOn w:val="3"/>
    <w:next w:val="afffffb"/>
    <w:rsid w:val="00C0635F"/>
    <w:pPr>
      <w:tabs>
        <w:tab w:val="left" w:pos="210"/>
        <w:tab w:val="left" w:pos="720"/>
      </w:tabs>
      <w:spacing w:beforeLines="50" w:after="0" w:line="413" w:lineRule="auto"/>
      <w:jc w:val="left"/>
    </w:pPr>
    <w:rPr>
      <w:rFonts w:ascii="Times New Roman" w:hAnsi="Times New Roman"/>
      <w:sz w:val="28"/>
    </w:rPr>
  </w:style>
  <w:style w:type="paragraph" w:customStyle="1" w:styleId="affffff2">
    <w:name w:val="表格题"/>
    <w:basedOn w:val="a3"/>
    <w:rsid w:val="00C0635F"/>
    <w:pPr>
      <w:jc w:val="center"/>
    </w:pPr>
    <w:rPr>
      <w:rFonts w:ascii="宋体" w:hAnsi="宋体"/>
      <w:szCs w:val="20"/>
    </w:rPr>
  </w:style>
  <w:style w:type="paragraph" w:customStyle="1" w:styleId="affffff3">
    <w:name w:val="报告表格"/>
    <w:basedOn w:val="a3"/>
    <w:rsid w:val="00C0635F"/>
    <w:pPr>
      <w:autoSpaceDE w:val="0"/>
      <w:autoSpaceDN w:val="0"/>
      <w:adjustRightInd w:val="0"/>
      <w:spacing w:before="40" w:after="40"/>
      <w:jc w:val="center"/>
      <w:textAlignment w:val="bottom"/>
    </w:pPr>
    <w:rPr>
      <w:rFonts w:ascii="Times New Roman" w:hAnsi="Times New Roman"/>
      <w:kern w:val="0"/>
      <w:szCs w:val="20"/>
    </w:rPr>
  </w:style>
  <w:style w:type="paragraph" w:customStyle="1" w:styleId="zw">
    <w:name w:val="zw"/>
    <w:basedOn w:val="a3"/>
    <w:rsid w:val="00C0635F"/>
    <w:pPr>
      <w:widowControl/>
      <w:spacing w:before="100" w:beforeAutospacing="1" w:after="100" w:afterAutospacing="1" w:line="440" w:lineRule="atLeast"/>
      <w:jc w:val="left"/>
    </w:pPr>
    <w:rPr>
      <w:rFonts w:ascii="宋体" w:hAnsi="宋体" w:cs="宋体"/>
      <w:kern w:val="0"/>
      <w:sz w:val="22"/>
    </w:rPr>
  </w:style>
  <w:style w:type="paragraph" w:customStyle="1" w:styleId="affffff4">
    <w:name w:val="章"/>
    <w:basedOn w:val="13"/>
    <w:next w:val="afffffb"/>
    <w:rsid w:val="00C0635F"/>
    <w:pPr>
      <w:keepNext w:val="0"/>
      <w:keepLines w:val="0"/>
      <w:snapToGrid w:val="0"/>
      <w:spacing w:beforeLines="100" w:afterLines="50" w:line="240" w:lineRule="auto"/>
      <w:jc w:val="center"/>
    </w:pPr>
    <w:rPr>
      <w:rFonts w:ascii="Times New Roman" w:eastAsia="黑体" w:hAnsi="Times New Roman"/>
      <w:b w:val="0"/>
      <w:kern w:val="2"/>
      <w:sz w:val="32"/>
      <w:szCs w:val="20"/>
    </w:rPr>
  </w:style>
  <w:style w:type="paragraph" w:customStyle="1" w:styleId="affffff5">
    <w:name w:val="方框"/>
    <w:basedOn w:val="a3"/>
    <w:rsid w:val="00C0635F"/>
    <w:pPr>
      <w:widowControl/>
      <w:spacing w:line="240" w:lineRule="atLeast"/>
    </w:pPr>
    <w:rPr>
      <w:rFonts w:ascii="宋体" w:hAnsi="Times New Roman" w:hint="eastAsia"/>
      <w:kern w:val="0"/>
      <w:sz w:val="24"/>
      <w:szCs w:val="24"/>
    </w:rPr>
  </w:style>
  <w:style w:type="paragraph" w:customStyle="1" w:styleId="TimesNewRoman242">
    <w:name w:val="样式 样式 Times New Roman 四号 行距: 固定值 24 磅 + 首行缩进:  2 字符"/>
    <w:rsid w:val="00C0635F"/>
    <w:pPr>
      <w:snapToGrid w:val="0"/>
      <w:spacing w:line="360" w:lineRule="auto"/>
      <w:ind w:firstLine="560"/>
    </w:pPr>
    <w:rPr>
      <w:color w:val="FF0000"/>
    </w:rPr>
  </w:style>
  <w:style w:type="character" w:customStyle="1" w:styleId="Chard">
    <w:name w:val="正文缩进 Char"/>
    <w:aliases w:val="表正文 Char,正文非缩进 Char,水上软件 Char,body text Char,鋘drad Char,???änd Char,Body Text(ch) Char,正文缩进（首行缩进两字） Char,正文（首行缩进两字） Char Char,正文（首行缩进两字） Char Char Char Char Char Char,正文（首行缩进两字） Char Char Char Char1,正文（首行缩进两字） Char Char Char Char Char1,PI Char"/>
    <w:basedOn w:val="a4"/>
    <w:link w:val="afc"/>
    <w:qFormat/>
    <w:rsid w:val="00096F5F"/>
  </w:style>
  <w:style w:type="character" w:customStyle="1" w:styleId="px141">
    <w:name w:val="px141"/>
    <w:rsid w:val="00F4447B"/>
    <w:rPr>
      <w:rFonts w:ascii="ˎ̥" w:hAnsi="ˎ̥" w:hint="default"/>
      <w:sz w:val="21"/>
      <w:szCs w:val="21"/>
    </w:rPr>
  </w:style>
  <w:style w:type="paragraph" w:customStyle="1" w:styleId="CharCharCharCharCharCharCharCharCharCharCharCharCharCharCharChar0">
    <w:name w:val="Char Char Char Char Char Char Char Char Char Char Char Char Char Char Char Char"/>
    <w:basedOn w:val="a3"/>
    <w:rsid w:val="00F4447B"/>
    <w:rPr>
      <w:rFonts w:ascii="Times New Roman" w:hAnsi="Times New Roman"/>
      <w:szCs w:val="24"/>
    </w:rPr>
  </w:style>
  <w:style w:type="paragraph" w:customStyle="1" w:styleId="affffff6">
    <w:name w:val="表 内容"/>
    <w:basedOn w:val="a3"/>
    <w:qFormat/>
    <w:rsid w:val="00F4447B"/>
    <w:pPr>
      <w:jc w:val="center"/>
    </w:pPr>
    <w:rPr>
      <w:rFonts w:ascii="Times New Roman" w:hAnsi="Times New Roman"/>
      <w:bCs/>
      <w:szCs w:val="24"/>
    </w:rPr>
  </w:style>
  <w:style w:type="paragraph" w:customStyle="1" w:styleId="Char1CharCharCharCharCharCharCharCharChar">
    <w:name w:val="Char1 Char Char Char Char Char Char Char Char Char"/>
    <w:basedOn w:val="a3"/>
    <w:rsid w:val="00F4447B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39">
    <w:name w:val="列出段落3"/>
    <w:basedOn w:val="a3"/>
    <w:rsid w:val="00F4447B"/>
    <w:pPr>
      <w:ind w:firstLineChars="200" w:firstLine="420"/>
    </w:pPr>
  </w:style>
  <w:style w:type="paragraph" w:customStyle="1" w:styleId="1GB2312">
    <w:name w:val="样式 标题 1 + 仿宋_GB2312 小三"/>
    <w:basedOn w:val="13"/>
    <w:qFormat/>
    <w:rsid w:val="00F4447B"/>
    <w:pPr>
      <w:tabs>
        <w:tab w:val="left" w:pos="210"/>
        <w:tab w:val="num" w:pos="720"/>
        <w:tab w:val="left" w:pos="1000"/>
      </w:tabs>
      <w:spacing w:before="120" w:after="120" w:line="240" w:lineRule="auto"/>
      <w:ind w:left="720" w:hanging="720"/>
      <w:jc w:val="left"/>
    </w:pPr>
    <w:rPr>
      <w:rFonts w:ascii="仿宋_GB2312" w:eastAsia="仿宋_GB2312" w:hAnsi="仿宋_GB2312"/>
      <w:sz w:val="30"/>
    </w:rPr>
  </w:style>
  <w:style w:type="paragraph" w:customStyle="1" w:styleId="affffff7">
    <w:name w:val="文章正文"/>
    <w:basedOn w:val="a3"/>
    <w:qFormat/>
    <w:rsid w:val="00F4447B"/>
    <w:pPr>
      <w:tabs>
        <w:tab w:val="left" w:pos="560"/>
      </w:tabs>
      <w:spacing w:line="500" w:lineRule="exact"/>
      <w:ind w:firstLineChars="192" w:firstLine="538"/>
    </w:pPr>
    <w:rPr>
      <w:rFonts w:ascii="宋体" w:hAnsi="宋体" w:cs="宋体"/>
      <w:sz w:val="28"/>
      <w:szCs w:val="28"/>
      <w:lang w:val="zh-CN"/>
    </w:rPr>
  </w:style>
  <w:style w:type="paragraph" w:customStyle="1" w:styleId="Char17">
    <w:name w:val="Char1"/>
    <w:basedOn w:val="a3"/>
    <w:rsid w:val="00F4447B"/>
    <w:pPr>
      <w:spacing w:before="182" w:after="182"/>
    </w:pPr>
    <w:rPr>
      <w:rFonts w:ascii="Times New Roman" w:hAnsi="Times New Roman"/>
      <w:szCs w:val="21"/>
    </w:rPr>
  </w:style>
  <w:style w:type="paragraph" w:customStyle="1" w:styleId="WPSOffice1">
    <w:name w:val="WPSOffice手动目录 1"/>
    <w:qFormat/>
    <w:rsid w:val="00A05B3F"/>
    <w:rPr>
      <w:rFonts w:asciiTheme="minorHAnsi" w:eastAsiaTheme="minorEastAsia" w:hAnsiTheme="minorHAnsi" w:cstheme="minorBidi"/>
    </w:rPr>
  </w:style>
  <w:style w:type="paragraph" w:customStyle="1" w:styleId="TOC2">
    <w:name w:val="TOC 标题2"/>
    <w:basedOn w:val="13"/>
    <w:next w:val="a3"/>
    <w:uiPriority w:val="39"/>
    <w:unhideWhenUsed/>
    <w:qFormat/>
    <w:rsid w:val="00A05B3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fd">
    <w:name w:val="框图文字 Char"/>
    <w:basedOn w:val="a4"/>
    <w:link w:val="affffff8"/>
    <w:qFormat/>
    <w:rsid w:val="00823654"/>
    <w:rPr>
      <w:rFonts w:ascii="宋体"/>
      <w:color w:val="000000"/>
      <w:kern w:val="2"/>
      <w:sz w:val="21"/>
      <w:szCs w:val="21"/>
    </w:rPr>
  </w:style>
  <w:style w:type="paragraph" w:customStyle="1" w:styleId="affffff8">
    <w:name w:val="框图文字"/>
    <w:basedOn w:val="a3"/>
    <w:next w:val="a3"/>
    <w:link w:val="Charfd"/>
    <w:qFormat/>
    <w:rsid w:val="00823654"/>
    <w:pPr>
      <w:kinsoku w:val="0"/>
      <w:wordWrap w:val="0"/>
      <w:overflowPunct w:val="0"/>
      <w:topLinePunct/>
      <w:autoSpaceDE w:val="0"/>
      <w:autoSpaceDN w:val="0"/>
      <w:spacing w:line="240" w:lineRule="exact"/>
      <w:jc w:val="center"/>
    </w:pPr>
    <w:rPr>
      <w:rFonts w:ascii="宋体" w:hAnsi="Times New Roman"/>
      <w:color w:val="000000"/>
      <w:szCs w:val="21"/>
    </w:rPr>
  </w:style>
  <w:style w:type="character" w:customStyle="1" w:styleId="1f0">
    <w:name w:val="不明显参考1"/>
    <w:basedOn w:val="a4"/>
    <w:uiPriority w:val="31"/>
    <w:qFormat/>
    <w:rsid w:val="00823654"/>
    <w:rPr>
      <w:smallCaps/>
      <w:color w:val="C0504D"/>
      <w:u w:val="single"/>
    </w:rPr>
  </w:style>
  <w:style w:type="character" w:customStyle="1" w:styleId="CharChar1">
    <w:name w:val="表格 Char Char1"/>
    <w:basedOn w:val="a4"/>
    <w:link w:val="aff2"/>
    <w:qFormat/>
    <w:rsid w:val="00823654"/>
    <w:rPr>
      <w:rFonts w:ascii="仿宋_GB2312" w:eastAsia="仿宋_GB2312" w:hAnsi="MS Gothic"/>
      <w:kern w:val="2"/>
      <w:sz w:val="21"/>
      <w:szCs w:val="21"/>
    </w:rPr>
  </w:style>
  <w:style w:type="character" w:customStyle="1" w:styleId="Char18">
    <w:name w:val="图表标题 Char1"/>
    <w:qFormat/>
    <w:rsid w:val="00823654"/>
    <w:rPr>
      <w:rFonts w:ascii="宋体" w:hAnsi="宋体"/>
      <w:bCs/>
      <w:sz w:val="24"/>
      <w:szCs w:val="24"/>
    </w:rPr>
  </w:style>
  <w:style w:type="character" w:customStyle="1" w:styleId="Charfe">
    <w:name w:val="图标 Char"/>
    <w:basedOn w:val="a4"/>
    <w:link w:val="affffff9"/>
    <w:qFormat/>
    <w:rsid w:val="00823654"/>
    <w:rPr>
      <w:rFonts w:ascii="宋体" w:hAnsi="宋体"/>
      <w:b/>
      <w:kern w:val="2"/>
      <w:sz w:val="24"/>
      <w:szCs w:val="24"/>
    </w:rPr>
  </w:style>
  <w:style w:type="paragraph" w:customStyle="1" w:styleId="affffff9">
    <w:name w:val="图标"/>
    <w:next w:val="a3"/>
    <w:link w:val="Charfe"/>
    <w:rsid w:val="00823654"/>
    <w:pPr>
      <w:jc w:val="center"/>
    </w:pPr>
    <w:rPr>
      <w:rFonts w:ascii="宋体" w:hAnsi="宋体"/>
      <w:b/>
      <w:kern w:val="2"/>
      <w:sz w:val="24"/>
      <w:szCs w:val="24"/>
    </w:rPr>
  </w:style>
  <w:style w:type="character" w:customStyle="1" w:styleId="Charff">
    <w:name w:val="框图中文字 Char"/>
    <w:link w:val="affffffa"/>
    <w:qFormat/>
    <w:rsid w:val="00823654"/>
    <w:rPr>
      <w:rFonts w:ascii="宋体" w:hAnsi="宋体" w:cs="宋体"/>
      <w:color w:val="000000"/>
      <w:kern w:val="2"/>
      <w:sz w:val="21"/>
      <w:szCs w:val="21"/>
      <w:lang w:val="zh-CN"/>
    </w:rPr>
  </w:style>
  <w:style w:type="paragraph" w:customStyle="1" w:styleId="affffffa">
    <w:name w:val="框图中文字"/>
    <w:basedOn w:val="a3"/>
    <w:link w:val="Charff"/>
    <w:rsid w:val="00823654"/>
    <w:pPr>
      <w:topLinePunct/>
      <w:adjustRightInd w:val="0"/>
      <w:spacing w:line="300" w:lineRule="exact"/>
      <w:jc w:val="center"/>
    </w:pPr>
    <w:rPr>
      <w:rFonts w:ascii="宋体" w:hAnsi="宋体" w:cs="宋体"/>
      <w:color w:val="000000"/>
      <w:szCs w:val="21"/>
      <w:lang w:val="zh-CN"/>
    </w:rPr>
  </w:style>
  <w:style w:type="character" w:customStyle="1" w:styleId="CharCharCharCharCharChar0">
    <w:name w:val="表格 Char Char Char Char Char Char"/>
    <w:qFormat/>
    <w:rsid w:val="00823654"/>
    <w:rPr>
      <w:rFonts w:ascii="仿宋_GB2312" w:eastAsia="仿宋_GB2312"/>
      <w:kern w:val="2"/>
      <w:sz w:val="21"/>
      <w:szCs w:val="28"/>
      <w:lang w:val="en-US" w:eastAsia="zh-CN" w:bidi="ar-SA"/>
    </w:rPr>
  </w:style>
  <w:style w:type="character" w:customStyle="1" w:styleId="Chare">
    <w:name w:val="框图 Char"/>
    <w:link w:val="aff"/>
    <w:rsid w:val="00823654"/>
    <w:rPr>
      <w:sz w:val="24"/>
    </w:rPr>
  </w:style>
  <w:style w:type="paragraph" w:customStyle="1" w:styleId="affffffb">
    <w:name w:val="表格（居中）"/>
    <w:basedOn w:val="a3"/>
    <w:rsid w:val="00823654"/>
    <w:pPr>
      <w:topLinePunct/>
      <w:spacing w:line="300" w:lineRule="exact"/>
      <w:jc w:val="center"/>
    </w:pPr>
    <w:rPr>
      <w:rFonts w:ascii="DotumChe" w:hAnsi="宋体" w:cs="宋体"/>
      <w:szCs w:val="20"/>
      <w:u w:color="000000"/>
    </w:rPr>
  </w:style>
  <w:style w:type="paragraph" w:customStyle="1" w:styleId="1f1">
    <w:name w:val="框图1"/>
    <w:rsid w:val="00823654"/>
    <w:pPr>
      <w:adjustRightInd w:val="0"/>
      <w:spacing w:line="280" w:lineRule="exact"/>
      <w:jc w:val="center"/>
    </w:pPr>
    <w:rPr>
      <w:rFonts w:ascii="宋体" w:hAnsi="宋体"/>
      <w:sz w:val="21"/>
      <w:szCs w:val="21"/>
    </w:rPr>
  </w:style>
  <w:style w:type="paragraph" w:customStyle="1" w:styleId="153">
    <w:name w:val="样式 宋体 小四 左 行距: 1.5 倍行距"/>
    <w:basedOn w:val="a3"/>
    <w:rsid w:val="00823654"/>
    <w:pPr>
      <w:topLinePunct/>
      <w:spacing w:line="360" w:lineRule="auto"/>
      <w:ind w:firstLine="560"/>
      <w:jc w:val="left"/>
    </w:pPr>
    <w:rPr>
      <w:rFonts w:ascii="Times New Roman" w:eastAsia="仿宋_GB2312" w:hAnsi="Times New Roman"/>
      <w:sz w:val="28"/>
      <w:szCs w:val="28"/>
    </w:rPr>
  </w:style>
  <w:style w:type="paragraph" w:customStyle="1" w:styleId="affffffc">
    <w:name w:val="表格文字（居中）"/>
    <w:basedOn w:val="a3"/>
    <w:rsid w:val="00823654"/>
    <w:pPr>
      <w:topLinePunct/>
      <w:spacing w:line="360" w:lineRule="auto"/>
      <w:jc w:val="center"/>
      <w:textAlignment w:val="top"/>
    </w:pPr>
    <w:rPr>
      <w:rFonts w:ascii="宋体" w:hAnsi="Times New Roman"/>
      <w:szCs w:val="24"/>
    </w:rPr>
  </w:style>
  <w:style w:type="paragraph" w:customStyle="1" w:styleId="1f2">
    <w:name w:val="无间隔1"/>
    <w:uiPriority w:val="1"/>
    <w:qFormat/>
    <w:rsid w:val="00823654"/>
    <w:pPr>
      <w:widowControl w:val="0"/>
      <w:wordWrap w:val="0"/>
      <w:topLinePunct/>
      <w:jc w:val="both"/>
    </w:pPr>
    <w:rPr>
      <w:rFonts w:ascii="宋体" w:hAnsi="宋体"/>
      <w:color w:val="000000"/>
      <w:kern w:val="2"/>
      <w:sz w:val="24"/>
      <w:szCs w:val="32"/>
    </w:rPr>
  </w:style>
  <w:style w:type="paragraph" w:customStyle="1" w:styleId="315">
    <w:name w:val="样式 标题 3 + 宋体 加粗 行距: 1.5 倍行距"/>
    <w:basedOn w:val="3"/>
    <w:qFormat/>
    <w:rsid w:val="00823654"/>
    <w:pPr>
      <w:topLinePunct/>
      <w:spacing w:before="120" w:after="120" w:line="360" w:lineRule="auto"/>
      <w:ind w:firstLineChars="196" w:firstLine="488"/>
    </w:pPr>
    <w:rPr>
      <w:rFonts w:ascii="宋体" w:eastAsia="仿宋_GB2312" w:hAnsi="宋体" w:cs="宋体"/>
      <w:spacing w:val="4"/>
      <w:sz w:val="28"/>
      <w:szCs w:val="20"/>
    </w:rPr>
  </w:style>
  <w:style w:type="paragraph" w:customStyle="1" w:styleId="302">
    <w:name w:val="样式 标题 3一、 + 加宽量  0.2 磅"/>
    <w:basedOn w:val="3"/>
    <w:rsid w:val="00823654"/>
    <w:pPr>
      <w:keepNext w:val="0"/>
      <w:keepLines w:val="0"/>
      <w:topLinePunct/>
      <w:spacing w:before="0" w:after="0" w:line="440" w:lineRule="exact"/>
      <w:jc w:val="left"/>
    </w:pPr>
    <w:rPr>
      <w:rFonts w:ascii="宋体" w:eastAsia="仿宋_GB2312" w:hAnsi="Arial Unicode MS" w:cs="宋体"/>
      <w:b w:val="0"/>
      <w:bCs w:val="0"/>
      <w:color w:val="000000"/>
      <w:spacing w:val="4"/>
      <w:sz w:val="28"/>
      <w:szCs w:val="24"/>
    </w:rPr>
  </w:style>
  <w:style w:type="paragraph" w:customStyle="1" w:styleId="1f3">
    <w:name w:val="表格1"/>
    <w:basedOn w:val="a3"/>
    <w:rsid w:val="00823654"/>
    <w:pPr>
      <w:topLinePunct/>
      <w:snapToGrid w:val="0"/>
      <w:spacing w:line="400" w:lineRule="exact"/>
      <w:jc w:val="left"/>
    </w:pPr>
    <w:rPr>
      <w:rFonts w:ascii="Times New Roman" w:hAnsi="Times New Roman"/>
      <w:color w:val="000000"/>
      <w:spacing w:val="-4"/>
      <w:szCs w:val="21"/>
    </w:rPr>
  </w:style>
  <w:style w:type="paragraph" w:customStyle="1" w:styleId="reader-word-layer">
    <w:name w:val="reader-word-layer"/>
    <w:basedOn w:val="a3"/>
    <w:rsid w:val="00823654"/>
    <w:pPr>
      <w:widowControl/>
      <w:topLinePunct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8522">
    <w:name w:val="样式 首行缩进:  0.85 厘米 行距: 固定值 22 磅"/>
    <w:basedOn w:val="a3"/>
    <w:rsid w:val="00823654"/>
    <w:pPr>
      <w:topLinePunct/>
      <w:spacing w:line="440" w:lineRule="exact"/>
      <w:ind w:firstLine="200"/>
    </w:pPr>
    <w:rPr>
      <w:rFonts w:ascii="宋体" w:hAnsi="Times New Roman" w:cs="宋体"/>
      <w:sz w:val="24"/>
      <w:szCs w:val="24"/>
    </w:rPr>
  </w:style>
  <w:style w:type="paragraph" w:customStyle="1" w:styleId="2150">
    <w:name w:val="样式 标题 2 + 宋体 加粗 行距: 1.5 倍行距"/>
    <w:basedOn w:val="2"/>
    <w:rsid w:val="00823654"/>
    <w:pPr>
      <w:topLinePunct/>
      <w:spacing w:before="120" w:after="120" w:line="288" w:lineRule="auto"/>
      <w:ind w:firstLineChars="200" w:firstLine="880"/>
      <w:jc w:val="left"/>
    </w:pPr>
    <w:rPr>
      <w:rFonts w:ascii="宋体" w:eastAsia="仿宋_GB2312" w:hAnsi="宋体" w:cs="宋体"/>
      <w:szCs w:val="20"/>
    </w:rPr>
  </w:style>
  <w:style w:type="paragraph" w:customStyle="1" w:styleId="Charff0">
    <w:name w:val="表格 Char"/>
    <w:basedOn w:val="a3"/>
    <w:rsid w:val="00823654"/>
    <w:pPr>
      <w:topLinePunct/>
    </w:pPr>
    <w:rPr>
      <w:rFonts w:ascii="仿宋_GB2312" w:eastAsia="仿宋_GB2312" w:hAnsi="Times New Roman"/>
      <w:szCs w:val="28"/>
    </w:rPr>
  </w:style>
  <w:style w:type="paragraph" w:customStyle="1" w:styleId="affffffd">
    <w:name w:val="表格中文字"/>
    <w:basedOn w:val="a3"/>
    <w:rsid w:val="00823654"/>
    <w:pPr>
      <w:topLinePunct/>
      <w:autoSpaceDE w:val="0"/>
      <w:autoSpaceDN w:val="0"/>
      <w:adjustRightInd w:val="0"/>
      <w:spacing w:line="300" w:lineRule="exact"/>
      <w:jc w:val="center"/>
      <w:textAlignment w:val="baseline"/>
    </w:pPr>
    <w:rPr>
      <w:rFonts w:ascii="宋体" w:hAnsi="宋体" w:cs="宋体"/>
      <w:color w:val="000000"/>
      <w:szCs w:val="24"/>
      <w:lang w:val="zh-CN"/>
    </w:rPr>
  </w:style>
  <w:style w:type="paragraph" w:customStyle="1" w:styleId="affffffe">
    <w:name w:val="流程图"/>
    <w:basedOn w:val="a3"/>
    <w:rsid w:val="00823654"/>
    <w:pPr>
      <w:topLinePunct/>
      <w:spacing w:line="240" w:lineRule="exact"/>
      <w:jc w:val="center"/>
    </w:pPr>
    <w:rPr>
      <w:rFonts w:ascii="MS Gothic" w:eastAsia="黑体" w:hAnsi="MS Gothic" w:cs="MS Gothic"/>
      <w:szCs w:val="21"/>
    </w:rPr>
  </w:style>
  <w:style w:type="paragraph" w:customStyle="1" w:styleId="2c">
    <w:name w:val="无间隔2"/>
    <w:uiPriority w:val="1"/>
    <w:qFormat/>
    <w:rsid w:val="0082365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Charff1">
    <w:name w:val="正文@ Char"/>
    <w:basedOn w:val="a4"/>
    <w:link w:val="afffffff"/>
    <w:rsid w:val="00823654"/>
    <w:rPr>
      <w:rFonts w:ascii="宋体" w:hAnsi="宋体"/>
      <w:b/>
      <w:kern w:val="2"/>
      <w:sz w:val="24"/>
      <w:szCs w:val="24"/>
    </w:rPr>
  </w:style>
  <w:style w:type="paragraph" w:customStyle="1" w:styleId="afffffff">
    <w:name w:val="正文@"/>
    <w:basedOn w:val="a3"/>
    <w:link w:val="Charff1"/>
    <w:rsid w:val="00823654"/>
    <w:pPr>
      <w:spacing w:line="360" w:lineRule="auto"/>
      <w:ind w:firstLineChars="200" w:firstLine="480"/>
    </w:pPr>
    <w:rPr>
      <w:rFonts w:ascii="宋体" w:hAnsi="宋体"/>
      <w:b/>
      <w:sz w:val="24"/>
      <w:szCs w:val="24"/>
    </w:rPr>
  </w:style>
  <w:style w:type="character" w:customStyle="1" w:styleId="Charf">
    <w:name w:val="小标题 Char"/>
    <w:basedOn w:val="Charff1"/>
    <w:link w:val="aff1"/>
    <w:rsid w:val="00823654"/>
    <w:rPr>
      <w:sz w:val="28"/>
    </w:rPr>
  </w:style>
  <w:style w:type="paragraph" w:customStyle="1" w:styleId="afffffff0">
    <w:name w:val="盾构三级标题"/>
    <w:basedOn w:val="a3"/>
    <w:link w:val="Charff2"/>
    <w:qFormat/>
    <w:rsid w:val="00E92D55"/>
    <w:pPr>
      <w:adjustRightInd w:val="0"/>
      <w:snapToGrid w:val="0"/>
      <w:spacing w:line="360" w:lineRule="auto"/>
      <w:outlineLvl w:val="2"/>
    </w:pPr>
    <w:rPr>
      <w:rFonts w:ascii="宋体" w:hAnsi="宋体"/>
      <w:b/>
      <w:sz w:val="28"/>
      <w:szCs w:val="24"/>
    </w:rPr>
  </w:style>
  <w:style w:type="paragraph" w:customStyle="1" w:styleId="afffffff1">
    <w:name w:val="盾构二级标题"/>
    <w:basedOn w:val="a3"/>
    <w:qFormat/>
    <w:rsid w:val="00E92D55"/>
    <w:pPr>
      <w:adjustRightInd w:val="0"/>
      <w:snapToGrid w:val="0"/>
      <w:spacing w:line="360" w:lineRule="auto"/>
      <w:outlineLvl w:val="1"/>
    </w:pPr>
    <w:rPr>
      <w:rFonts w:ascii="宋体" w:hAnsi="宋体"/>
      <w:b/>
      <w:sz w:val="30"/>
      <w:szCs w:val="24"/>
    </w:rPr>
  </w:style>
  <w:style w:type="paragraph" w:customStyle="1" w:styleId="afffffff2">
    <w:name w:val="盾构四级标题"/>
    <w:basedOn w:val="a3"/>
    <w:qFormat/>
    <w:rsid w:val="00E92D55"/>
    <w:pPr>
      <w:adjustRightInd w:val="0"/>
      <w:snapToGrid w:val="0"/>
      <w:spacing w:line="360" w:lineRule="auto"/>
      <w:outlineLvl w:val="3"/>
    </w:pPr>
    <w:rPr>
      <w:rFonts w:ascii="宋体" w:hAnsi="宋体"/>
      <w:b/>
      <w:sz w:val="28"/>
      <w:szCs w:val="24"/>
    </w:rPr>
  </w:style>
  <w:style w:type="paragraph" w:customStyle="1" w:styleId="afffffff3">
    <w:name w:val="盾构正文"/>
    <w:basedOn w:val="a3"/>
    <w:qFormat/>
    <w:rsid w:val="00E92D55"/>
    <w:pPr>
      <w:adjustRightInd w:val="0"/>
      <w:snapToGrid w:val="0"/>
      <w:spacing w:line="360" w:lineRule="auto"/>
      <w:ind w:firstLineChars="200" w:firstLine="200"/>
    </w:pPr>
    <w:rPr>
      <w:rFonts w:ascii="Times New Roman" w:hAnsi="Times New Roman"/>
      <w:sz w:val="24"/>
      <w:szCs w:val="24"/>
    </w:rPr>
  </w:style>
  <w:style w:type="paragraph" w:customStyle="1" w:styleId="afffffff4">
    <w:name w:val="正文部分"/>
    <w:basedOn w:val="a3"/>
    <w:link w:val="Charff3"/>
    <w:qFormat/>
    <w:rsid w:val="00E92D55"/>
    <w:pPr>
      <w:spacing w:line="360" w:lineRule="auto"/>
      <w:ind w:firstLineChars="200" w:firstLine="200"/>
    </w:pPr>
    <w:rPr>
      <w:rFonts w:ascii="Times New Roman" w:eastAsia="仿宋_GB2312" w:hAnsi="Times New Roman"/>
      <w:sz w:val="24"/>
    </w:rPr>
  </w:style>
  <w:style w:type="character" w:customStyle="1" w:styleId="Charff3">
    <w:name w:val="正文部分 Char"/>
    <w:link w:val="afffffff4"/>
    <w:qFormat/>
    <w:rsid w:val="00E92D55"/>
    <w:rPr>
      <w:rFonts w:eastAsia="仿宋_GB2312"/>
      <w:kern w:val="2"/>
      <w:sz w:val="24"/>
      <w:szCs w:val="22"/>
    </w:rPr>
  </w:style>
  <w:style w:type="paragraph" w:customStyle="1" w:styleId="afffffff5">
    <w:name w:val="!表内"/>
    <w:qFormat/>
    <w:rsid w:val="00E92D55"/>
    <w:pPr>
      <w:widowControl w:val="0"/>
      <w:jc w:val="center"/>
      <w:textAlignment w:val="baseline"/>
    </w:pPr>
    <w:rPr>
      <w:bCs/>
      <w:color w:val="000000"/>
      <w:sz w:val="21"/>
      <w:szCs w:val="28"/>
    </w:rPr>
  </w:style>
  <w:style w:type="character" w:customStyle="1" w:styleId="Charff2">
    <w:name w:val="盾构三级标题 Char"/>
    <w:link w:val="afffffff0"/>
    <w:qFormat/>
    <w:rsid w:val="00E92D55"/>
    <w:rPr>
      <w:rFonts w:ascii="宋体" w:hAnsi="宋体"/>
      <w:b/>
      <w:kern w:val="2"/>
      <w:sz w:val="28"/>
      <w:szCs w:val="24"/>
    </w:rPr>
  </w:style>
  <w:style w:type="paragraph" w:customStyle="1" w:styleId="afffffff6">
    <w:name w:val="标题一"/>
    <w:basedOn w:val="2"/>
    <w:next w:val="3"/>
    <w:rsid w:val="00611EE8"/>
    <w:pPr>
      <w:suppressAutoHyphens/>
      <w:adjustRightInd w:val="0"/>
      <w:spacing w:before="240" w:after="240" w:line="240" w:lineRule="auto"/>
      <w:jc w:val="left"/>
      <w:textAlignment w:val="baseline"/>
      <w:outlineLvl w:val="0"/>
    </w:pPr>
    <w:rPr>
      <w:rFonts w:ascii="宋体" w:eastAsia="宋体" w:hAnsi="宋体"/>
      <w:bCs w:val="0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2493">
          <w:marLeft w:val="0"/>
          <w:marRight w:val="0"/>
          <w:marTop w:val="600"/>
          <w:marBottom w:val="600"/>
          <w:divBdr>
            <w:top w:val="dashed" w:sz="12" w:space="0" w:color="C1D9F4"/>
            <w:left w:val="dashed" w:sz="12" w:space="0" w:color="C1D9F4"/>
            <w:bottom w:val="dashed" w:sz="12" w:space="0" w:color="C1D9F4"/>
            <w:right w:val="dashed" w:sz="12" w:space="0" w:color="C1D9F4"/>
          </w:divBdr>
        </w:div>
        <w:div w:id="604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6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80058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2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0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2787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4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7268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9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0793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9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00928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footer" Target="footer1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fe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20</Pages>
  <Words>819</Words>
  <Characters>4669</Characters>
  <Application>Microsoft Office Word</Application>
  <DocSecurity>0</DocSecurity>
  <Lines>38</Lines>
  <Paragraphs>10</Paragraphs>
  <ScaleCrop>false</ScaleCrop>
  <Company>www.safehoo.com</Company>
  <LinksUpToDate>false</LinksUpToDate>
  <CharactersWithSpaces>5478</CharactersWithSpaces>
  <SharedDoc>false</SharedDoc>
  <HLinks>
    <vt:vector size="6" baseType="variant"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http://www.safehoo.com/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VNN.R9</dc:creator>
  <cp:keywords/>
  <cp:lastModifiedBy>xbany</cp:lastModifiedBy>
  <cp:revision>32</cp:revision>
  <cp:lastPrinted>2020-10-13T06:28:00Z</cp:lastPrinted>
  <dcterms:created xsi:type="dcterms:W3CDTF">2020-09-23T08:12:00Z</dcterms:created>
  <dcterms:modified xsi:type="dcterms:W3CDTF">2020-11-13T14:27:00Z</dcterms:modified>
</cp:coreProperties>
</file>